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3A" w:rsidRPr="002D0A1A" w:rsidRDefault="0056233A" w:rsidP="0056233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6233A" w:rsidRPr="002D0A1A" w:rsidRDefault="0056233A" w:rsidP="0056233A">
      <w:pPr>
        <w:tabs>
          <w:tab w:val="left" w:pos="3630"/>
        </w:tabs>
        <w:rPr>
          <w:b/>
          <w:sz w:val="28"/>
          <w:szCs w:val="28"/>
        </w:rPr>
      </w:pPr>
    </w:p>
    <w:p w:rsidR="0056233A" w:rsidRPr="00FB5E39" w:rsidRDefault="00B517BB" w:rsidP="0056233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56233A">
        <w:rPr>
          <w:sz w:val="28"/>
          <w:szCs w:val="28"/>
        </w:rPr>
        <w:t xml:space="preserve"> </w:t>
      </w:r>
      <w:r>
        <w:rPr>
          <w:sz w:val="28"/>
          <w:szCs w:val="28"/>
        </w:rPr>
        <w:t>марта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</w:t>
      </w:r>
      <w:r w:rsidR="0056233A">
        <w:rPr>
          <w:sz w:val="28"/>
          <w:szCs w:val="28"/>
        </w:rPr>
        <w:t>-</w:t>
      </w:r>
      <w:r w:rsidR="0009221E" w:rsidRPr="00FB5E39">
        <w:rPr>
          <w:sz w:val="28"/>
          <w:szCs w:val="28"/>
        </w:rPr>
        <w:t>4</w:t>
      </w:r>
    </w:p>
    <w:p w:rsidR="0056233A" w:rsidRDefault="0056233A" w:rsidP="0056233A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6233A" w:rsidRPr="00C96148" w:rsidRDefault="0056233A" w:rsidP="0056233A">
      <w:pPr>
        <w:ind w:firstLine="720"/>
        <w:jc w:val="center"/>
        <w:rPr>
          <w:sz w:val="28"/>
          <w:szCs w:val="28"/>
        </w:rPr>
      </w:pPr>
    </w:p>
    <w:p w:rsidR="0056233A" w:rsidRPr="00876218" w:rsidRDefault="00B517BB" w:rsidP="00B517BB">
      <w:pPr>
        <w:ind w:left="1418" w:right="1341"/>
        <w:jc w:val="both"/>
        <w:rPr>
          <w:b/>
          <w:sz w:val="28"/>
          <w:szCs w:val="28"/>
        </w:rPr>
      </w:pPr>
      <w:r w:rsidRPr="00680714">
        <w:rPr>
          <w:b/>
          <w:sz w:val="28"/>
          <w:szCs w:val="28"/>
        </w:rPr>
        <w:t xml:space="preserve">О </w:t>
      </w:r>
      <w:r w:rsidR="0009221E">
        <w:rPr>
          <w:b/>
          <w:sz w:val="28"/>
          <w:szCs w:val="28"/>
        </w:rPr>
        <w:t>формировании группы слушателей, направляемых на обучение в областной Учебный центр организаторов выборов в марте 2016 года</w:t>
      </w:r>
    </w:p>
    <w:p w:rsidR="0056233A" w:rsidRPr="00214DD9" w:rsidRDefault="0056233A" w:rsidP="0056233A">
      <w:pPr>
        <w:spacing w:line="360" w:lineRule="auto"/>
        <w:ind w:left="360"/>
        <w:jc w:val="center"/>
        <w:rPr>
          <w:sz w:val="28"/>
          <w:szCs w:val="28"/>
        </w:rPr>
      </w:pPr>
    </w:p>
    <w:p w:rsidR="00B517BB" w:rsidRPr="0009221E" w:rsidRDefault="00B517BB" w:rsidP="004474F2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B517BB">
        <w:rPr>
          <w:sz w:val="28"/>
          <w:szCs w:val="28"/>
        </w:rPr>
        <w:t xml:space="preserve">В </w:t>
      </w:r>
      <w:r w:rsidR="0009221E">
        <w:rPr>
          <w:sz w:val="28"/>
          <w:szCs w:val="28"/>
        </w:rPr>
        <w:t xml:space="preserve">связи с проведением обучения в Учебном центре организаторов выборов в марте-апреле 2016 года, в целях повышения профессионального уровня руководителей участковых избирательных комиссий, которые будут задействованы в организации и подготовке выборов депутатов Государственной Думы Федерального Собрания Российской Федерации </w:t>
      </w:r>
      <w:r w:rsidR="0009221E">
        <w:rPr>
          <w:sz w:val="28"/>
          <w:szCs w:val="28"/>
          <w:lang w:val="en-US"/>
        </w:rPr>
        <w:t>VII</w:t>
      </w:r>
      <w:r w:rsidR="0009221E">
        <w:rPr>
          <w:sz w:val="28"/>
          <w:szCs w:val="28"/>
        </w:rPr>
        <w:t xml:space="preserve"> созыва и выборов депутатов Собрания депутатов сельских поселений на территории Советского района Ростовской области,</w:t>
      </w:r>
      <w:proofErr w:type="gramEnd"/>
    </w:p>
    <w:p w:rsidR="00B517BB" w:rsidRPr="00B517BB" w:rsidRDefault="00B517BB" w:rsidP="00AF67A4">
      <w:pPr>
        <w:spacing w:line="276" w:lineRule="auto"/>
        <w:ind w:firstLine="709"/>
        <w:contextualSpacing/>
        <w:jc w:val="both"/>
        <w:rPr>
          <w:sz w:val="28"/>
          <w:szCs w:val="28"/>
          <w:lang w:eastAsia="x-none"/>
        </w:rPr>
      </w:pPr>
    </w:p>
    <w:p w:rsidR="00B517BB" w:rsidRPr="00B517BB" w:rsidRDefault="00B517BB" w:rsidP="00B517BB">
      <w:pPr>
        <w:ind w:left="851" w:right="565"/>
        <w:jc w:val="center"/>
        <w:rPr>
          <w:sz w:val="28"/>
          <w:szCs w:val="28"/>
        </w:rPr>
      </w:pPr>
      <w:r w:rsidRPr="00B517BB">
        <w:rPr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sz w:val="28"/>
          <w:szCs w:val="28"/>
        </w:rPr>
        <w:t xml:space="preserve">Ростовской области </w:t>
      </w:r>
      <w:r w:rsidRPr="00B517BB">
        <w:rPr>
          <w:sz w:val="28"/>
          <w:szCs w:val="28"/>
        </w:rPr>
        <w:t>ПОСТАНОВЛЯЕТ:</w:t>
      </w:r>
    </w:p>
    <w:p w:rsidR="00B517BB" w:rsidRPr="00B517BB" w:rsidRDefault="00B517BB" w:rsidP="00AF67A4">
      <w:pPr>
        <w:spacing w:line="276" w:lineRule="auto"/>
        <w:ind w:right="-1"/>
        <w:jc w:val="both"/>
        <w:rPr>
          <w:sz w:val="28"/>
          <w:szCs w:val="28"/>
        </w:rPr>
      </w:pPr>
    </w:p>
    <w:p w:rsidR="00B517BB" w:rsidRPr="00AF67A4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eastAsia="x-none"/>
        </w:rPr>
      </w:pPr>
      <w:r w:rsidRPr="00B517BB">
        <w:rPr>
          <w:sz w:val="28"/>
          <w:szCs w:val="28"/>
          <w:lang w:val="x-none" w:eastAsia="x-none"/>
        </w:rPr>
        <w:t xml:space="preserve">1. </w:t>
      </w:r>
      <w:r w:rsidR="0009221E">
        <w:rPr>
          <w:sz w:val="28"/>
          <w:szCs w:val="28"/>
          <w:lang w:eastAsia="x-none"/>
        </w:rPr>
        <w:t>Сформировать группу слушателей потока № 2 (с 20 по 26 марта</w:t>
      </w:r>
      <w:r w:rsidR="00947391">
        <w:rPr>
          <w:sz w:val="28"/>
          <w:szCs w:val="28"/>
          <w:lang w:eastAsia="x-none"/>
        </w:rPr>
        <w:t xml:space="preserve"> 2016 года</w:t>
      </w:r>
      <w:r w:rsidR="0009221E">
        <w:rPr>
          <w:sz w:val="28"/>
          <w:szCs w:val="28"/>
          <w:lang w:eastAsia="x-none"/>
        </w:rPr>
        <w:t>) для обучения в Учебном центре организаторов выборов</w:t>
      </w:r>
      <w:proofErr w:type="gramStart"/>
      <w:r w:rsidR="0009221E">
        <w:rPr>
          <w:sz w:val="28"/>
          <w:szCs w:val="28"/>
          <w:lang w:eastAsia="x-none"/>
        </w:rPr>
        <w:t>.</w:t>
      </w:r>
      <w:proofErr w:type="gramEnd"/>
      <w:r w:rsidR="0009221E">
        <w:rPr>
          <w:sz w:val="28"/>
          <w:szCs w:val="28"/>
          <w:lang w:eastAsia="x-none"/>
        </w:rPr>
        <w:t xml:space="preserve"> (</w:t>
      </w:r>
      <w:proofErr w:type="gramStart"/>
      <w:r w:rsidR="0009221E">
        <w:rPr>
          <w:sz w:val="28"/>
          <w:szCs w:val="28"/>
          <w:lang w:eastAsia="x-none"/>
        </w:rPr>
        <w:t>п</w:t>
      </w:r>
      <w:proofErr w:type="gramEnd"/>
      <w:r w:rsidR="0009221E">
        <w:rPr>
          <w:sz w:val="28"/>
          <w:szCs w:val="28"/>
          <w:lang w:eastAsia="x-none"/>
        </w:rPr>
        <w:t>рилагается)</w:t>
      </w:r>
    </w:p>
    <w:p w:rsidR="00B517BB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eastAsia="x-none"/>
        </w:rPr>
      </w:pPr>
      <w:r w:rsidRPr="00B517BB">
        <w:rPr>
          <w:sz w:val="28"/>
          <w:szCs w:val="28"/>
          <w:lang w:val="x-none" w:eastAsia="x-none"/>
        </w:rPr>
        <w:t xml:space="preserve">2. </w:t>
      </w:r>
      <w:r w:rsidR="0009221E">
        <w:rPr>
          <w:sz w:val="28"/>
          <w:szCs w:val="28"/>
          <w:lang w:eastAsia="x-none"/>
        </w:rPr>
        <w:t xml:space="preserve">Кандидатурам, направляемым в Учебный центр </w:t>
      </w:r>
      <w:r w:rsidR="00947391">
        <w:rPr>
          <w:sz w:val="28"/>
          <w:szCs w:val="28"/>
          <w:lang w:eastAsia="x-none"/>
        </w:rPr>
        <w:t xml:space="preserve">организаторов выборов </w:t>
      </w:r>
      <w:r w:rsidR="0009221E">
        <w:rPr>
          <w:sz w:val="28"/>
          <w:szCs w:val="28"/>
          <w:lang w:eastAsia="x-none"/>
        </w:rPr>
        <w:t>заполнить анкеты слушателей.</w:t>
      </w:r>
    </w:p>
    <w:p w:rsidR="00B517BB" w:rsidRPr="00B517BB" w:rsidRDefault="00B517BB" w:rsidP="004474F2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3. </w:t>
      </w:r>
      <w:proofErr w:type="gramStart"/>
      <w:r w:rsidRPr="00B517BB">
        <w:rPr>
          <w:sz w:val="28"/>
          <w:szCs w:val="28"/>
        </w:rPr>
        <w:t>Контроль за</w:t>
      </w:r>
      <w:proofErr w:type="gramEnd"/>
      <w:r w:rsidRPr="00B517BB"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Советского</w:t>
      </w:r>
      <w:r>
        <w:rPr>
          <w:sz w:val="28"/>
          <w:szCs w:val="28"/>
        </w:rPr>
        <w:t xml:space="preserve"> района Ростовской области Л.Н. </w:t>
      </w:r>
      <w:proofErr w:type="spellStart"/>
      <w:r>
        <w:rPr>
          <w:sz w:val="28"/>
          <w:szCs w:val="28"/>
        </w:rPr>
        <w:t>Стригуненко</w:t>
      </w:r>
      <w:proofErr w:type="spellEnd"/>
      <w:r w:rsidRPr="00B517BB">
        <w:rPr>
          <w:sz w:val="28"/>
          <w:szCs w:val="28"/>
        </w:rPr>
        <w:t>.</w:t>
      </w:r>
    </w:p>
    <w:p w:rsidR="00B517BB" w:rsidRPr="00B517BB" w:rsidRDefault="00B517BB" w:rsidP="00B517BB">
      <w:pPr>
        <w:ind w:right="-1"/>
        <w:rPr>
          <w:sz w:val="28"/>
          <w:szCs w:val="28"/>
        </w:rPr>
      </w:pPr>
    </w:p>
    <w:p w:rsidR="00B517BB" w:rsidRPr="00B517BB" w:rsidRDefault="00B517BB" w:rsidP="00B517BB">
      <w:pPr>
        <w:spacing w:line="360" w:lineRule="auto"/>
        <w:ind w:left="67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Председатель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>В.В. Николаев</w:t>
      </w:r>
    </w:p>
    <w:p w:rsidR="00C96148" w:rsidRDefault="00B517BB" w:rsidP="00FB5E39">
      <w:pPr>
        <w:spacing w:line="360" w:lineRule="auto"/>
        <w:ind w:left="67"/>
        <w:rPr>
          <w:sz w:val="28"/>
          <w:szCs w:val="28"/>
        </w:rPr>
      </w:pPr>
      <w:r w:rsidRPr="00B517BB">
        <w:rPr>
          <w:sz w:val="28"/>
          <w:szCs w:val="28"/>
        </w:rPr>
        <w:t xml:space="preserve">Секретарь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 xml:space="preserve">Л.Н. </w:t>
      </w:r>
      <w:proofErr w:type="spellStart"/>
      <w:r w:rsidRPr="00B517BB">
        <w:rPr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C96148" w:rsidSect="00FB5E39">
      <w:pgSz w:w="11906" w:h="16838"/>
      <w:pgMar w:top="993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9797A"/>
    <w:multiLevelType w:val="multilevel"/>
    <w:tmpl w:val="3C807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4E7C4256"/>
    <w:multiLevelType w:val="hybridMultilevel"/>
    <w:tmpl w:val="0830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92C0A69"/>
    <w:multiLevelType w:val="hybridMultilevel"/>
    <w:tmpl w:val="F1807980"/>
    <w:lvl w:ilvl="0" w:tplc="80B65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33A"/>
    <w:rsid w:val="0009221E"/>
    <w:rsid w:val="00117352"/>
    <w:rsid w:val="002E588B"/>
    <w:rsid w:val="003946AD"/>
    <w:rsid w:val="0039590E"/>
    <w:rsid w:val="003E4E3A"/>
    <w:rsid w:val="004474F2"/>
    <w:rsid w:val="004854A8"/>
    <w:rsid w:val="004B0071"/>
    <w:rsid w:val="004F5ED6"/>
    <w:rsid w:val="0056233A"/>
    <w:rsid w:val="006F27C8"/>
    <w:rsid w:val="00725790"/>
    <w:rsid w:val="0075762F"/>
    <w:rsid w:val="00865DE4"/>
    <w:rsid w:val="00876218"/>
    <w:rsid w:val="009408A3"/>
    <w:rsid w:val="0094686B"/>
    <w:rsid w:val="00947391"/>
    <w:rsid w:val="00986332"/>
    <w:rsid w:val="009A6A40"/>
    <w:rsid w:val="009D3E7B"/>
    <w:rsid w:val="00AF67A4"/>
    <w:rsid w:val="00B517BB"/>
    <w:rsid w:val="00B84696"/>
    <w:rsid w:val="00B93849"/>
    <w:rsid w:val="00C96148"/>
    <w:rsid w:val="00CC5441"/>
    <w:rsid w:val="00CE17A7"/>
    <w:rsid w:val="00CE319C"/>
    <w:rsid w:val="00D41926"/>
    <w:rsid w:val="00E3682A"/>
    <w:rsid w:val="00EB26C1"/>
    <w:rsid w:val="00FB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F6BB6-BC86-4A3E-BAB9-2AC55544B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2016-03-28T13:48:00Z</cp:lastPrinted>
  <dcterms:created xsi:type="dcterms:W3CDTF">2016-03-31T09:20:00Z</dcterms:created>
  <dcterms:modified xsi:type="dcterms:W3CDTF">2016-03-31T09:20:00Z</dcterms:modified>
</cp:coreProperties>
</file>