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D13" w:rsidRPr="00690C24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556191" r:id="rId7"/>
        </w:object>
      </w:r>
    </w:p>
    <w:p w:rsidR="004C3D13" w:rsidRPr="00690C24" w:rsidRDefault="004C3D13" w:rsidP="004C3D13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D13" w:rsidRPr="00690C24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C3D13" w:rsidRPr="00690C24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4C3D13" w:rsidRPr="00690C24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D13" w:rsidRPr="00690C24" w:rsidRDefault="004C3D13" w:rsidP="004C3D13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4C3D13" w:rsidRPr="00F45D7E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3D13" w:rsidRPr="00F45D7E" w:rsidRDefault="004C3D13" w:rsidP="004C3D13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28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марта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2013 г.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№ 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4C3D13" w:rsidRPr="00F45D7E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Советская</w:t>
      </w:r>
    </w:p>
    <w:p w:rsidR="004C3D13" w:rsidRPr="00F45D7E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3D13" w:rsidRDefault="004C3D13" w:rsidP="004C3D13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плане работы комиссии на апрель 2013 года</w:t>
      </w:r>
    </w:p>
    <w:p w:rsidR="004C3D13" w:rsidRDefault="004C3D13" w:rsidP="004C3D1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Николаева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плане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C3D13" w:rsidRDefault="004C3D13" w:rsidP="004C3D1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C3D13" w:rsidRPr="00B95FD2" w:rsidRDefault="004C3D13" w:rsidP="004C3D1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95FD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ПОСТАНОВЛЯЕТ:</w:t>
      </w:r>
    </w:p>
    <w:p w:rsidR="004C3D13" w:rsidRPr="00B95FD2" w:rsidRDefault="004C3D13" w:rsidP="004C3D13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года, согласно приложению.</w:t>
      </w:r>
    </w:p>
    <w:p w:rsidR="004C3D13" w:rsidRDefault="004C3D13" w:rsidP="004C3D13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3D13" w:rsidRDefault="004C3D13" w:rsidP="004C3D13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D13" w:rsidRDefault="004C3D13" w:rsidP="004C3D13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D13" w:rsidRDefault="004C3D13" w:rsidP="004C3D13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D13" w:rsidRPr="00CC0A8B" w:rsidRDefault="004C3D13" w:rsidP="004C3D1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Председатель комиссии                                                       В. В. Николаев</w:t>
      </w:r>
    </w:p>
    <w:p w:rsidR="004C3D13" w:rsidRPr="00CC0A8B" w:rsidRDefault="004C3D13" w:rsidP="004C3D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C3D13" w:rsidRPr="00CC0A8B" w:rsidRDefault="004C3D13" w:rsidP="004C3D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C3D13" w:rsidRDefault="004C3D13" w:rsidP="004C3D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Секретарь комиссии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         Л. Н. </w:t>
      </w:r>
      <w:proofErr w:type="spellStart"/>
      <w:r w:rsidRPr="00CC0A8B">
        <w:rPr>
          <w:rFonts w:ascii="Times New Roman" w:eastAsia="Calibri" w:hAnsi="Times New Roman" w:cs="Times New Roman"/>
          <w:sz w:val="28"/>
          <w:szCs w:val="28"/>
        </w:rPr>
        <w:t>Стригуненко</w:t>
      </w:r>
      <w:proofErr w:type="spellEnd"/>
    </w:p>
    <w:p w:rsidR="004C3D13" w:rsidRDefault="004C3D13" w:rsidP="004C3D1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4C3D13" w:rsidRDefault="004C3D13" w:rsidP="004C3D1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4C3D13" w:rsidRDefault="004C3D13" w:rsidP="004C3D1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4C3D13" w:rsidRDefault="004C3D13" w:rsidP="004C3D1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4C3D13" w:rsidRDefault="004C3D13" w:rsidP="004C3D1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4C3D13" w:rsidRDefault="004C3D13" w:rsidP="004C3D1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4C3D13" w:rsidRDefault="004C3D13" w:rsidP="004C3D1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4C3D13" w:rsidRDefault="004C3D13" w:rsidP="004C3D1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4C3D13" w:rsidRDefault="004C3D13" w:rsidP="004C3D1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4C3D13" w:rsidRPr="001426AE" w:rsidRDefault="004C3D13" w:rsidP="004C3D1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1426AE">
        <w:rPr>
          <w:rFonts w:ascii="Times New Roman" w:eastAsia="Calibri" w:hAnsi="Times New Roman" w:cs="Times New Roman"/>
          <w:sz w:val="24"/>
          <w:szCs w:val="24"/>
        </w:rPr>
        <w:t>Приложение</w:t>
      </w:r>
    </w:p>
    <w:p w:rsidR="004C3D13" w:rsidRPr="001426AE" w:rsidRDefault="004C3D13" w:rsidP="004C3D1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к постановлению</w:t>
      </w:r>
    </w:p>
    <w:p w:rsidR="004C3D13" w:rsidRPr="001426AE" w:rsidRDefault="004C3D13" w:rsidP="004C3D1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</w:t>
      </w:r>
      <w:r w:rsidRPr="001426AE">
        <w:rPr>
          <w:rFonts w:ascii="Times New Roman" w:eastAsia="Calibri" w:hAnsi="Times New Roman" w:cs="Times New Roman"/>
          <w:sz w:val="24"/>
          <w:szCs w:val="24"/>
        </w:rPr>
        <w:t>ерриториальной избирательной</w:t>
      </w:r>
    </w:p>
    <w:p w:rsidR="004C3D13" w:rsidRPr="001426AE" w:rsidRDefault="004C3D13" w:rsidP="004C3D1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</w:t>
      </w:r>
      <w:r w:rsidRPr="001426AE">
        <w:rPr>
          <w:rFonts w:ascii="Times New Roman" w:eastAsia="Calibri" w:hAnsi="Times New Roman" w:cs="Times New Roman"/>
          <w:sz w:val="24"/>
          <w:szCs w:val="24"/>
        </w:rPr>
        <w:t>омиссии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426AE">
        <w:rPr>
          <w:rFonts w:ascii="Times New Roman" w:eastAsia="Calibri" w:hAnsi="Times New Roman" w:cs="Times New Roman"/>
          <w:sz w:val="24"/>
          <w:szCs w:val="24"/>
        </w:rPr>
        <w:t>Советского района</w:t>
      </w:r>
    </w:p>
    <w:p w:rsidR="004C3D13" w:rsidRDefault="004C3D13" w:rsidP="004C3D13">
      <w:pPr>
        <w:tabs>
          <w:tab w:val="left" w:pos="1216"/>
        </w:tabs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от « </w:t>
      </w:r>
      <w:r>
        <w:rPr>
          <w:rFonts w:ascii="Times New Roman" w:eastAsia="Calibri" w:hAnsi="Times New Roman" w:cs="Times New Roman"/>
          <w:sz w:val="24"/>
          <w:szCs w:val="24"/>
        </w:rPr>
        <w:t>28</w:t>
      </w:r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 »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марта </w:t>
      </w:r>
      <w:smartTag w:uri="urn:schemas-microsoft-com:office:smarttags" w:element="metricconverter">
        <w:smartTagPr>
          <w:attr w:name="ProductID" w:val="2013 г"/>
        </w:smartTagPr>
        <w:r w:rsidRPr="001426AE">
          <w:rPr>
            <w:rFonts w:ascii="Times New Roman" w:eastAsia="Calibri" w:hAnsi="Times New Roman" w:cs="Times New Roman"/>
            <w:sz w:val="24"/>
            <w:szCs w:val="24"/>
          </w:rPr>
          <w:t>2013 г</w:t>
        </w:r>
      </w:smartTag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№ 111</w:t>
      </w:r>
      <w:r w:rsidRPr="001426AE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br/>
      </w:r>
    </w:p>
    <w:p w:rsidR="004C3D13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:rsidR="004C3D13" w:rsidRPr="0069652B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52B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ПЛАН</w:t>
      </w:r>
    </w:p>
    <w:p w:rsidR="004C3D13" w:rsidRPr="0069652B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52B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работы территориальной избирательной комиссии</w:t>
      </w:r>
    </w:p>
    <w:p w:rsidR="004C3D13" w:rsidRPr="0069652B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52B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Советского района</w:t>
      </w:r>
    </w:p>
    <w:p w:rsidR="004C3D13" w:rsidRPr="0069652B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52B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апрель</w:t>
      </w:r>
      <w:r w:rsidRPr="0069652B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2013 года</w:t>
      </w:r>
    </w:p>
    <w:p w:rsidR="004C3D13" w:rsidRPr="0069652B" w:rsidRDefault="004C3D13" w:rsidP="004C3D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52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3D13" w:rsidRDefault="004C3D13" w:rsidP="004C3D1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69652B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</w:t>
      </w: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. Вопросы, выносимые для рассмотрения на заседаниях </w:t>
      </w:r>
    </w:p>
    <w:p w:rsidR="004C3D13" w:rsidRPr="0069652B" w:rsidRDefault="004C3D13" w:rsidP="004C3D13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территориальной избирательной комиссии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103"/>
        <w:gridCol w:w="1767"/>
        <w:gridCol w:w="2202"/>
      </w:tblGrid>
      <w:tr w:rsidR="004C3D13" w:rsidRPr="0069652B" w:rsidTr="00097452">
        <w:trPr>
          <w:trHeight w:val="885"/>
        </w:trPr>
        <w:tc>
          <w:tcPr>
            <w:tcW w:w="710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103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767" w:type="dxa"/>
          </w:tcPr>
          <w:p w:rsidR="004C3D13" w:rsidRPr="0069652B" w:rsidRDefault="004C3D13" w:rsidP="000974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202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4C3D13" w:rsidRPr="0069652B" w:rsidTr="00097452">
        <w:trPr>
          <w:trHeight w:val="390"/>
        </w:trPr>
        <w:tc>
          <w:tcPr>
            <w:tcW w:w="710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103" w:type="dxa"/>
          </w:tcPr>
          <w:p w:rsidR="004C3D13" w:rsidRPr="0069652B" w:rsidRDefault="004C3D13" w:rsidP="00097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 формировании участковых комиссий избирательных участков, участков референдума Советского района Ростовской области.</w:t>
            </w:r>
          </w:p>
        </w:tc>
        <w:tc>
          <w:tcPr>
            <w:tcW w:w="1767" w:type="dxa"/>
          </w:tcPr>
          <w:p w:rsidR="004C3D13" w:rsidRPr="0069652B" w:rsidRDefault="004C3D13" w:rsidP="00097452">
            <w:pPr>
              <w:spacing w:after="0" w:line="240" w:lineRule="auto"/>
              <w:ind w:right="-1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апреля</w:t>
            </w:r>
          </w:p>
        </w:tc>
        <w:tc>
          <w:tcPr>
            <w:tcW w:w="2202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4C3D13" w:rsidRPr="0069652B" w:rsidTr="00097452">
        <w:trPr>
          <w:trHeight w:val="390"/>
        </w:trPr>
        <w:tc>
          <w:tcPr>
            <w:tcW w:w="710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103" w:type="dxa"/>
          </w:tcPr>
          <w:p w:rsidR="004C3D13" w:rsidRPr="0069652B" w:rsidRDefault="004C3D13" w:rsidP="00097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предложении кандидатур для зачисления в резерв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составов участковых комиссий Территориальной избирательной комиссии Советского района Ростовской области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67" w:type="dxa"/>
          </w:tcPr>
          <w:p w:rsidR="004C3D13" w:rsidRPr="0069652B" w:rsidRDefault="004C3D13" w:rsidP="00097452">
            <w:pPr>
              <w:spacing w:after="0" w:line="240" w:lineRule="auto"/>
              <w:ind w:right="-1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апреля</w:t>
            </w:r>
          </w:p>
        </w:tc>
        <w:tc>
          <w:tcPr>
            <w:tcW w:w="2202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4C3D13" w:rsidRPr="0069652B" w:rsidTr="00097452">
        <w:trPr>
          <w:trHeight w:val="390"/>
        </w:trPr>
        <w:tc>
          <w:tcPr>
            <w:tcW w:w="710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103" w:type="dxa"/>
          </w:tcPr>
          <w:p w:rsidR="004C3D13" w:rsidRPr="0069652B" w:rsidRDefault="004C3D13" w:rsidP="00097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назначении председателей участковых комиссий избирательных участков, участков референдума Советского района Ростовской области.</w:t>
            </w:r>
          </w:p>
        </w:tc>
        <w:tc>
          <w:tcPr>
            <w:tcW w:w="1767" w:type="dxa"/>
          </w:tcPr>
          <w:p w:rsidR="004C3D13" w:rsidRPr="0069652B" w:rsidRDefault="004C3D13" w:rsidP="00097452">
            <w:pPr>
              <w:spacing w:after="0" w:line="240" w:lineRule="auto"/>
              <w:ind w:right="-19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апреля</w:t>
            </w:r>
          </w:p>
        </w:tc>
        <w:tc>
          <w:tcPr>
            <w:tcW w:w="2202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</w:tbl>
    <w:p w:rsidR="004C3D13" w:rsidRPr="0069652B" w:rsidRDefault="004C3D13" w:rsidP="004C3D13">
      <w:pPr>
        <w:keepNext/>
        <w:keepLines/>
        <w:spacing w:before="200" w:after="0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69652B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II</w:t>
      </w: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Участие в работе представительных органов по вопросам, связанным с подготовкой и проведением выбором, изменением в законодательстве по выборам, проведением референдума.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4258"/>
        <w:gridCol w:w="2059"/>
        <w:gridCol w:w="2327"/>
      </w:tblGrid>
      <w:tr w:rsidR="004C3D13" w:rsidRPr="0069652B" w:rsidTr="00097452">
        <w:tc>
          <w:tcPr>
            <w:tcW w:w="926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25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2059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27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4C3D13" w:rsidRPr="0069652B" w:rsidTr="00097452">
        <w:tc>
          <w:tcPr>
            <w:tcW w:w="926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58" w:type="dxa"/>
          </w:tcPr>
          <w:p w:rsidR="004C3D13" w:rsidRPr="0069652B" w:rsidRDefault="004C3D13" w:rsidP="00097452">
            <w:pPr>
              <w:spacing w:after="0" w:line="240" w:lineRule="auto"/>
              <w:ind w:firstLine="3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Принимать участие в работе Собрания депутатов Советского района </w:t>
            </w:r>
          </w:p>
        </w:tc>
        <w:tc>
          <w:tcPr>
            <w:tcW w:w="2059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327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</w:tbl>
    <w:p w:rsidR="004C3D13" w:rsidRPr="0069652B" w:rsidRDefault="004C3D13" w:rsidP="004C3D13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69652B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III</w:t>
      </w: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Мероприятия по обеспечению функционирования и полномочий избирательной комиссии.</w:t>
      </w: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4694"/>
        <w:gridCol w:w="1598"/>
        <w:gridCol w:w="2381"/>
      </w:tblGrid>
      <w:tr w:rsidR="004C3D13" w:rsidRPr="0069652B" w:rsidTr="00097452">
        <w:tc>
          <w:tcPr>
            <w:tcW w:w="994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694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59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81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вопроса</w:t>
            </w:r>
          </w:p>
        </w:tc>
      </w:tr>
      <w:tr w:rsidR="004C3D13" w:rsidRPr="0069652B" w:rsidTr="00097452">
        <w:tc>
          <w:tcPr>
            <w:tcW w:w="994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4694" w:type="dxa"/>
          </w:tcPr>
          <w:p w:rsidR="004C3D13" w:rsidRPr="0069652B" w:rsidRDefault="004C3D13" w:rsidP="00097452">
            <w:pPr>
              <w:spacing w:after="0" w:line="240" w:lineRule="auto"/>
              <w:ind w:firstLine="44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Ведение делопроизводства комиссии.</w:t>
            </w:r>
          </w:p>
        </w:tc>
        <w:tc>
          <w:tcPr>
            <w:tcW w:w="159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81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  <w:tr w:rsidR="004C3D13" w:rsidRPr="0069652B" w:rsidTr="00097452">
        <w:tc>
          <w:tcPr>
            <w:tcW w:w="994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694" w:type="dxa"/>
          </w:tcPr>
          <w:p w:rsidR="004C3D13" w:rsidRPr="0069652B" w:rsidRDefault="004C3D13" w:rsidP="00097452">
            <w:pPr>
              <w:spacing w:after="0" w:line="240" w:lineRule="auto"/>
              <w:ind w:firstLine="44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Ведение табеля учета использования рабочего времени и расчета заработной платы сотрудников Избирательной комиссии Ростовской области.</w:t>
            </w:r>
          </w:p>
        </w:tc>
        <w:tc>
          <w:tcPr>
            <w:tcW w:w="159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81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  <w:tr w:rsidR="004C3D13" w:rsidRPr="0069652B" w:rsidTr="00097452">
        <w:tc>
          <w:tcPr>
            <w:tcW w:w="994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694" w:type="dxa"/>
          </w:tcPr>
          <w:p w:rsidR="004C3D13" w:rsidRPr="0069652B" w:rsidRDefault="004C3D13" w:rsidP="00097452">
            <w:pPr>
              <w:spacing w:after="0" w:line="240" w:lineRule="auto"/>
              <w:ind w:firstLine="44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59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381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Председатель, секретарь ТИК</w:t>
            </w:r>
          </w:p>
        </w:tc>
      </w:tr>
      <w:tr w:rsidR="004C3D13" w:rsidRPr="0069652B" w:rsidTr="00097452">
        <w:tc>
          <w:tcPr>
            <w:tcW w:w="994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694" w:type="dxa"/>
          </w:tcPr>
          <w:p w:rsidR="004C3D13" w:rsidRPr="0069652B" w:rsidRDefault="004C3D13" w:rsidP="00097452">
            <w:pPr>
              <w:spacing w:after="0" w:line="240" w:lineRule="auto"/>
              <w:ind w:firstLine="44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Обработка сведений об избирателях, полученных от Главы района.</w:t>
            </w:r>
          </w:p>
        </w:tc>
        <w:tc>
          <w:tcPr>
            <w:tcW w:w="159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81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ТИК, системный администратор</w:t>
            </w:r>
          </w:p>
        </w:tc>
      </w:tr>
    </w:tbl>
    <w:p w:rsidR="004C3D13" w:rsidRPr="0069652B" w:rsidRDefault="004C3D13" w:rsidP="004C3D13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69652B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IV</w:t>
      </w: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Организационно-методическая работа комиссии.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"/>
        <w:gridCol w:w="4211"/>
        <w:gridCol w:w="2059"/>
        <w:gridCol w:w="2373"/>
      </w:tblGrid>
      <w:tr w:rsidR="004C3D13" w:rsidRPr="0069652B" w:rsidTr="00097452">
        <w:tc>
          <w:tcPr>
            <w:tcW w:w="927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211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2059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73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4C3D13" w:rsidRPr="0069652B" w:rsidTr="00097452">
        <w:tc>
          <w:tcPr>
            <w:tcW w:w="927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11" w:type="dxa"/>
          </w:tcPr>
          <w:p w:rsidR="004C3D13" w:rsidRPr="0069652B" w:rsidRDefault="004C3D13" w:rsidP="00097452">
            <w:pPr>
              <w:spacing w:after="0" w:line="240" w:lineRule="auto"/>
              <w:ind w:firstLine="5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Разработка месячных планов территориальной избирательной комиссии.</w:t>
            </w:r>
          </w:p>
        </w:tc>
        <w:tc>
          <w:tcPr>
            <w:tcW w:w="2059" w:type="dxa"/>
          </w:tcPr>
          <w:p w:rsidR="004C3D13" w:rsidRPr="0069652B" w:rsidRDefault="004C3D13" w:rsidP="00097452">
            <w:pPr>
              <w:keepNext/>
              <w:spacing w:after="0" w:line="240" w:lineRule="auto"/>
              <w:outlineLvl w:val="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373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C3D13" w:rsidRPr="00E34384" w:rsidRDefault="004C3D13" w:rsidP="004C3D13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VI</w:t>
      </w: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 Мероприятия по реализации «Комплексной программы правового просвещения избирателей», по повышению информирования и активности избирателей.</w:t>
      </w:r>
    </w:p>
    <w:tbl>
      <w:tblPr>
        <w:tblW w:w="100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511"/>
        <w:gridCol w:w="1620"/>
        <w:gridCol w:w="2880"/>
      </w:tblGrid>
      <w:tr w:rsidR="004C3D13" w:rsidRPr="00F4444F" w:rsidTr="00097452">
        <w:tc>
          <w:tcPr>
            <w:tcW w:w="993" w:type="dxa"/>
          </w:tcPr>
          <w:p w:rsidR="004C3D13" w:rsidRPr="00F4444F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11" w:type="dxa"/>
          </w:tcPr>
          <w:p w:rsidR="004C3D13" w:rsidRPr="00F4444F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620" w:type="dxa"/>
          </w:tcPr>
          <w:p w:rsidR="004C3D13" w:rsidRPr="00F4444F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880" w:type="dxa"/>
          </w:tcPr>
          <w:p w:rsidR="004C3D13" w:rsidRPr="00F4444F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4C3D13" w:rsidRPr="00F4444F" w:rsidTr="00097452">
        <w:tc>
          <w:tcPr>
            <w:tcW w:w="993" w:type="dxa"/>
          </w:tcPr>
          <w:p w:rsidR="004C3D13" w:rsidRPr="00F4444F" w:rsidRDefault="004C3D13" w:rsidP="004C3D1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4C3D13" w:rsidRPr="00F4444F" w:rsidRDefault="004C3D13" w:rsidP="00097452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первого тура олимпиады по </w:t>
            </w:r>
            <w:proofErr w:type="spellStart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граждановедческим</w:t>
            </w:r>
            <w:proofErr w:type="spellEnd"/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дисциплинам и избирательному праву</w:t>
            </w:r>
          </w:p>
        </w:tc>
        <w:tc>
          <w:tcPr>
            <w:tcW w:w="1620" w:type="dxa"/>
          </w:tcPr>
          <w:p w:rsidR="004C3D13" w:rsidRPr="00F4444F" w:rsidRDefault="004C3D13" w:rsidP="00097452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20 апреля</w:t>
            </w:r>
          </w:p>
        </w:tc>
        <w:tc>
          <w:tcPr>
            <w:tcW w:w="2880" w:type="dxa"/>
          </w:tcPr>
          <w:p w:rsidR="004C3D13" w:rsidRPr="00F4444F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образования Администрации Советского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</w:t>
            </w:r>
          </w:p>
        </w:tc>
      </w:tr>
      <w:tr w:rsidR="004C3D13" w:rsidRPr="00F4444F" w:rsidTr="00097452">
        <w:tc>
          <w:tcPr>
            <w:tcW w:w="993" w:type="dxa"/>
          </w:tcPr>
          <w:p w:rsidR="004C3D13" w:rsidRPr="00F4444F" w:rsidRDefault="004C3D13" w:rsidP="004C3D1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4C3D13" w:rsidRPr="00F4444F" w:rsidRDefault="004C3D13" w:rsidP="00097452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выборов к выборам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20" w:type="dxa"/>
          </w:tcPr>
          <w:p w:rsidR="004C3D13" w:rsidRPr="00F4444F" w:rsidRDefault="004C3D13" w:rsidP="00097452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Апрель </w:t>
            </w:r>
          </w:p>
        </w:tc>
        <w:tc>
          <w:tcPr>
            <w:tcW w:w="2880" w:type="dxa"/>
          </w:tcPr>
          <w:p w:rsidR="004C3D13" w:rsidRPr="00F4444F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МБУК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Советский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РДК </w:t>
            </w:r>
          </w:p>
        </w:tc>
      </w:tr>
      <w:tr w:rsidR="004C3D13" w:rsidRPr="00F4444F" w:rsidTr="00097452">
        <w:tc>
          <w:tcPr>
            <w:tcW w:w="993" w:type="dxa"/>
          </w:tcPr>
          <w:p w:rsidR="004C3D13" w:rsidRPr="00F4444F" w:rsidRDefault="004C3D13" w:rsidP="004C3D1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4C3D13" w:rsidRPr="00F4444F" w:rsidRDefault="004C3D13" w:rsidP="00097452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Конкурсная программа по избирательному праву «Умники и умницы».</w:t>
            </w:r>
          </w:p>
        </w:tc>
        <w:tc>
          <w:tcPr>
            <w:tcW w:w="1620" w:type="dxa"/>
          </w:tcPr>
          <w:p w:rsidR="004C3D13" w:rsidRPr="00F4444F" w:rsidRDefault="004C3D13" w:rsidP="00097452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880" w:type="dxa"/>
          </w:tcPr>
          <w:p w:rsidR="004C3D13" w:rsidRPr="00F4444F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МБУК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Советский</w:t>
            </w: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РДК </w:t>
            </w:r>
          </w:p>
        </w:tc>
      </w:tr>
      <w:tr w:rsidR="004C3D13" w:rsidRPr="00F4444F" w:rsidTr="00097452">
        <w:tc>
          <w:tcPr>
            <w:tcW w:w="993" w:type="dxa"/>
          </w:tcPr>
          <w:p w:rsidR="004C3D13" w:rsidRPr="00F4444F" w:rsidRDefault="004C3D13" w:rsidP="004C3D13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11" w:type="dxa"/>
          </w:tcPr>
          <w:p w:rsidR="004C3D13" w:rsidRPr="00F4444F" w:rsidRDefault="004C3D13" w:rsidP="00097452">
            <w:pPr>
              <w:spacing w:after="0" w:line="240" w:lineRule="auto"/>
              <w:ind w:firstLine="4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2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«Выборы – это серьёзно»</w:t>
            </w:r>
          </w:p>
        </w:tc>
        <w:tc>
          <w:tcPr>
            <w:tcW w:w="1620" w:type="dxa"/>
          </w:tcPr>
          <w:p w:rsidR="004C3D13" w:rsidRPr="00F4444F" w:rsidRDefault="004C3D13" w:rsidP="00097452">
            <w:pPr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4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880" w:type="dxa"/>
          </w:tcPr>
          <w:p w:rsidR="004C3D13" w:rsidRPr="00F4444F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клуба «Молодой избиратель»</w:t>
            </w:r>
          </w:p>
        </w:tc>
      </w:tr>
    </w:tbl>
    <w:p w:rsidR="004C3D13" w:rsidRPr="0069652B" w:rsidRDefault="004C3D13" w:rsidP="004C3D13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VII</w:t>
      </w: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Мероприятия, во взаимодействии с администрацией города, района, учреждениями, осуществляющих регистрацию (учет) </w:t>
      </w: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населения, по пополнению и уточнению базы данных избирателей, сведений о них.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5"/>
        <w:gridCol w:w="4595"/>
        <w:gridCol w:w="1598"/>
        <w:gridCol w:w="2701"/>
      </w:tblGrid>
      <w:tr w:rsidR="004C3D13" w:rsidRPr="0069652B" w:rsidTr="00097452">
        <w:trPr>
          <w:trHeight w:val="915"/>
        </w:trPr>
        <w:tc>
          <w:tcPr>
            <w:tcW w:w="995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95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59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701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4C3D13" w:rsidRPr="0069652B" w:rsidTr="00097452">
        <w:tc>
          <w:tcPr>
            <w:tcW w:w="995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95" w:type="dxa"/>
          </w:tcPr>
          <w:p w:rsidR="004C3D13" w:rsidRPr="0069652B" w:rsidRDefault="004C3D13" w:rsidP="00097452">
            <w:pPr>
              <w:spacing w:after="0" w:line="240" w:lineRule="auto"/>
              <w:ind w:firstLine="26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работой структурных подразделений, учреждений и организаций, осуществляющих регистрационный учет на территории района по предоставлению данных.</w:t>
            </w:r>
          </w:p>
        </w:tc>
        <w:tc>
          <w:tcPr>
            <w:tcW w:w="159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701" w:type="dxa"/>
          </w:tcPr>
          <w:p w:rsidR="004C3D13" w:rsidRPr="0069652B" w:rsidRDefault="004C3D13" w:rsidP="00097452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 В.В. Николаев</w:t>
            </w:r>
          </w:p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C3D13" w:rsidRPr="0069652B" w:rsidRDefault="004C3D13" w:rsidP="004C3D13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VIII</w:t>
      </w: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. </w:t>
      </w: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Мероприятия по взаимодействию с городскими, районными отделениями политических партий, со СМИ.</w:t>
      </w: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598"/>
        <w:gridCol w:w="1717"/>
        <w:gridCol w:w="2382"/>
      </w:tblGrid>
      <w:tr w:rsidR="004C3D13" w:rsidRPr="0069652B" w:rsidTr="00097452">
        <w:tc>
          <w:tcPr>
            <w:tcW w:w="993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9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717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82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4C3D13" w:rsidRPr="0069652B" w:rsidTr="00097452">
        <w:tc>
          <w:tcPr>
            <w:tcW w:w="993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98" w:type="dxa"/>
          </w:tcPr>
          <w:p w:rsidR="004C3D13" w:rsidRPr="0069652B" w:rsidRDefault="004C3D13" w:rsidP="00097452">
            <w:pPr>
              <w:spacing w:after="0" w:line="240" w:lineRule="auto"/>
              <w:ind w:firstLine="2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Публикация материалов о деятельности комиссии в межрайонной газете «Авангард».</w:t>
            </w:r>
          </w:p>
        </w:tc>
        <w:tc>
          <w:tcPr>
            <w:tcW w:w="1717" w:type="dxa"/>
          </w:tcPr>
          <w:p w:rsidR="004C3D13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82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C3D13" w:rsidRPr="0069652B" w:rsidRDefault="004C3D13" w:rsidP="004C3D13">
      <w:pPr>
        <w:keepNext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F4444F">
        <w:rPr>
          <w:rFonts w:ascii="Arial" w:eastAsia="Times New Roman" w:hAnsi="Arial" w:cs="Arial"/>
          <w:b/>
          <w:bCs/>
          <w:sz w:val="28"/>
          <w:szCs w:val="28"/>
          <w:lang w:val="en-US" w:eastAsia="ru-RU"/>
        </w:rPr>
        <w:t>IX</w:t>
      </w:r>
      <w:r w:rsidRPr="00F4444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.</w:t>
      </w:r>
      <w:r w:rsidRPr="0069652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Другие мероприятия, проведенные территориальной избирательной комиссией.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6"/>
        <w:gridCol w:w="4536"/>
        <w:gridCol w:w="1690"/>
        <w:gridCol w:w="2368"/>
      </w:tblGrid>
      <w:tr w:rsidR="004C3D13" w:rsidRPr="0069652B" w:rsidTr="00097452">
        <w:trPr>
          <w:trHeight w:val="930"/>
        </w:trPr>
        <w:tc>
          <w:tcPr>
            <w:tcW w:w="976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536" w:type="dxa"/>
          </w:tcPr>
          <w:p w:rsidR="004C3D13" w:rsidRPr="0069652B" w:rsidRDefault="004C3D13" w:rsidP="00097452">
            <w:pPr>
              <w:keepNext/>
              <w:spacing w:after="0" w:line="240" w:lineRule="auto"/>
              <w:outlineLvl w:val="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690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6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4C3D13" w:rsidRPr="0069652B" w:rsidTr="00097452">
        <w:tc>
          <w:tcPr>
            <w:tcW w:w="976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4C3D13" w:rsidRPr="0069652B" w:rsidRDefault="004C3D13" w:rsidP="00097452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Присутствовать на планерках Администрации района.</w:t>
            </w:r>
          </w:p>
        </w:tc>
        <w:tc>
          <w:tcPr>
            <w:tcW w:w="1690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6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</w:tc>
      </w:tr>
      <w:tr w:rsidR="004C3D13" w:rsidRPr="0069652B" w:rsidTr="00097452">
        <w:tc>
          <w:tcPr>
            <w:tcW w:w="976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4C3D13" w:rsidRPr="0069652B" w:rsidRDefault="004C3D13" w:rsidP="00097452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Пополнять страничку ТИК на сайте территориальной избирательной комиссии.</w:t>
            </w:r>
          </w:p>
        </w:tc>
        <w:tc>
          <w:tcPr>
            <w:tcW w:w="1690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6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4C3D13" w:rsidRPr="0069652B" w:rsidTr="00097452">
        <w:trPr>
          <w:trHeight w:val="810"/>
        </w:trPr>
        <w:tc>
          <w:tcPr>
            <w:tcW w:w="976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4C3D13" w:rsidRPr="0069652B" w:rsidRDefault="004C3D13" w:rsidP="00097452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Работать с письмами ИКРО.</w:t>
            </w:r>
          </w:p>
        </w:tc>
        <w:tc>
          <w:tcPr>
            <w:tcW w:w="1690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6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4C3D13" w:rsidRPr="0069652B" w:rsidTr="00097452">
        <w:tc>
          <w:tcPr>
            <w:tcW w:w="976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4C3D13" w:rsidRPr="0069652B" w:rsidRDefault="004C3D13" w:rsidP="00097452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Взаимодействие с избирательными комиссиями Ростовской области.</w:t>
            </w:r>
          </w:p>
        </w:tc>
        <w:tc>
          <w:tcPr>
            <w:tcW w:w="1690" w:type="dxa"/>
          </w:tcPr>
          <w:p w:rsidR="004C3D13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  <w:tr w:rsidR="004C3D13" w:rsidRPr="0069652B" w:rsidTr="00097452">
        <w:tc>
          <w:tcPr>
            <w:tcW w:w="976" w:type="dxa"/>
          </w:tcPr>
          <w:p w:rsidR="004C3D13" w:rsidRPr="0069652B" w:rsidRDefault="004C3D13" w:rsidP="00097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536" w:type="dxa"/>
          </w:tcPr>
          <w:p w:rsidR="004C3D13" w:rsidRPr="0069652B" w:rsidRDefault="004C3D13" w:rsidP="00097452">
            <w:pPr>
              <w:spacing w:after="0" w:line="240" w:lineRule="auto"/>
              <w:ind w:firstLine="46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сайтов ЦИК, ИКРО, ТИК.</w:t>
            </w:r>
          </w:p>
        </w:tc>
        <w:tc>
          <w:tcPr>
            <w:tcW w:w="1690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368" w:type="dxa"/>
          </w:tcPr>
          <w:p w:rsidR="004C3D13" w:rsidRPr="0069652B" w:rsidRDefault="004C3D13" w:rsidP="00097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6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ТИК </w:t>
            </w:r>
          </w:p>
        </w:tc>
      </w:tr>
    </w:tbl>
    <w:p w:rsidR="004C3D13" w:rsidRPr="0069652B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D13" w:rsidRPr="0069652B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30F5" w:rsidRDefault="007F30F5"/>
    <w:sectPr w:rsidR="007F30F5" w:rsidSect="00CF414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70F66"/>
    <w:multiLevelType w:val="hybridMultilevel"/>
    <w:tmpl w:val="CD8AAF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DD2"/>
    <w:rsid w:val="003D2DD2"/>
    <w:rsid w:val="004C3D13"/>
    <w:rsid w:val="007F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D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D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758</Words>
  <Characters>4323</Characters>
  <Application>Microsoft Office Word</Application>
  <DocSecurity>0</DocSecurity>
  <Lines>36</Lines>
  <Paragraphs>10</Paragraphs>
  <ScaleCrop>false</ScaleCrop>
  <Company/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2014-12-08T12:03:00Z</dcterms:created>
  <dcterms:modified xsi:type="dcterms:W3CDTF">2014-12-08T12:03:00Z</dcterms:modified>
</cp:coreProperties>
</file>