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AC" w:rsidRPr="002D0A1A" w:rsidRDefault="00376EAC" w:rsidP="00376EA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376EAC" w:rsidRPr="002D0A1A" w:rsidRDefault="00376EAC" w:rsidP="00376EAC">
      <w:pPr>
        <w:tabs>
          <w:tab w:val="left" w:pos="3630"/>
        </w:tabs>
        <w:rPr>
          <w:b/>
          <w:sz w:val="28"/>
          <w:szCs w:val="28"/>
        </w:rPr>
      </w:pPr>
    </w:p>
    <w:p w:rsidR="00376EAC" w:rsidRPr="002D0A1A" w:rsidRDefault="004D6FF8" w:rsidP="00376EA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376EAC">
        <w:rPr>
          <w:sz w:val="28"/>
          <w:szCs w:val="28"/>
        </w:rPr>
        <w:t xml:space="preserve"> января 20</w:t>
      </w:r>
      <w:r>
        <w:rPr>
          <w:sz w:val="28"/>
          <w:szCs w:val="28"/>
        </w:rPr>
        <w:t>20</w:t>
      </w:r>
      <w:r w:rsidR="00376EAC">
        <w:rPr>
          <w:sz w:val="28"/>
          <w:szCs w:val="28"/>
        </w:rPr>
        <w:t xml:space="preserve"> г.</w:t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102-3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</w:p>
    <w:p w:rsidR="00376EAC" w:rsidRPr="00CC1F73" w:rsidRDefault="00EA5F54" w:rsidP="00EA5F54">
      <w:pPr>
        <w:ind w:left="1985" w:right="1984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плане работы Территориальной избирательной комиссии</w:t>
      </w:r>
      <w:r w:rsidR="00376EAC" w:rsidRPr="00CC1F73">
        <w:rPr>
          <w:b/>
          <w:bCs/>
          <w:sz w:val="28"/>
          <w:szCs w:val="28"/>
        </w:rPr>
        <w:t xml:space="preserve"> </w:t>
      </w:r>
      <w:r w:rsidR="00376EAC">
        <w:rPr>
          <w:b/>
          <w:bCs/>
          <w:sz w:val="28"/>
          <w:szCs w:val="28"/>
        </w:rPr>
        <w:t>Совет</w:t>
      </w:r>
      <w:r w:rsidR="00376EAC" w:rsidRPr="00CC1F73">
        <w:rPr>
          <w:b/>
          <w:bCs/>
          <w:sz w:val="28"/>
          <w:szCs w:val="28"/>
        </w:rPr>
        <w:t xml:space="preserve">ского района </w:t>
      </w:r>
      <w:r w:rsidR="00376EAC">
        <w:rPr>
          <w:b/>
          <w:bCs/>
          <w:sz w:val="28"/>
          <w:szCs w:val="28"/>
        </w:rPr>
        <w:t xml:space="preserve">Ростовской области </w:t>
      </w:r>
      <w:r w:rsidR="00376EAC" w:rsidRPr="00CC1F73">
        <w:rPr>
          <w:b/>
          <w:bCs/>
          <w:sz w:val="28"/>
          <w:szCs w:val="28"/>
        </w:rPr>
        <w:t>на 20</w:t>
      </w:r>
      <w:r w:rsidR="004D6FF8">
        <w:rPr>
          <w:b/>
          <w:bCs/>
          <w:sz w:val="28"/>
          <w:szCs w:val="28"/>
        </w:rPr>
        <w:t>20</w:t>
      </w:r>
      <w:r w:rsidR="00376EAC" w:rsidRPr="00CC1F73">
        <w:rPr>
          <w:b/>
          <w:bCs/>
          <w:sz w:val="28"/>
          <w:szCs w:val="28"/>
        </w:rPr>
        <w:t xml:space="preserve"> год</w:t>
      </w:r>
    </w:p>
    <w:p w:rsidR="00376EAC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</w:p>
    <w:p w:rsidR="00376EAC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C645E5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и обсудив информацию председателя ТИК </w:t>
      </w:r>
      <w:r w:rsidR="00EA5F54">
        <w:rPr>
          <w:sz w:val="28"/>
          <w:szCs w:val="28"/>
        </w:rPr>
        <w:t xml:space="preserve">Советского района </w:t>
      </w:r>
      <w:r>
        <w:rPr>
          <w:sz w:val="28"/>
          <w:szCs w:val="28"/>
        </w:rPr>
        <w:t>Николаева</w:t>
      </w:r>
      <w:r w:rsidRPr="00C645E5">
        <w:rPr>
          <w:sz w:val="28"/>
          <w:szCs w:val="28"/>
        </w:rPr>
        <w:t xml:space="preserve"> В.</w:t>
      </w:r>
      <w:r>
        <w:rPr>
          <w:sz w:val="28"/>
          <w:szCs w:val="28"/>
        </w:rPr>
        <w:t>В</w:t>
      </w:r>
      <w:r w:rsidRPr="00C645E5">
        <w:rPr>
          <w:sz w:val="28"/>
          <w:szCs w:val="28"/>
        </w:rPr>
        <w:t>.</w:t>
      </w:r>
      <w:r>
        <w:rPr>
          <w:sz w:val="28"/>
          <w:szCs w:val="28"/>
        </w:rPr>
        <w:t xml:space="preserve"> «О плане работы Территориальной избирательной комиссии Советского района Ростовской области на 20</w:t>
      </w:r>
      <w:r w:rsidR="004D6FF8">
        <w:rPr>
          <w:sz w:val="28"/>
          <w:szCs w:val="28"/>
        </w:rPr>
        <w:t>20</w:t>
      </w:r>
      <w:r>
        <w:rPr>
          <w:sz w:val="28"/>
          <w:szCs w:val="28"/>
        </w:rPr>
        <w:t xml:space="preserve"> год»</w:t>
      </w:r>
      <w:r w:rsidRPr="00C645E5">
        <w:rPr>
          <w:sz w:val="28"/>
          <w:szCs w:val="28"/>
        </w:rPr>
        <w:t>,</w:t>
      </w:r>
    </w:p>
    <w:p w:rsidR="00376EAC" w:rsidRPr="00467985" w:rsidRDefault="00376EAC" w:rsidP="00376EAC">
      <w:pPr>
        <w:pStyle w:val="21"/>
        <w:spacing w:after="0" w:line="360" w:lineRule="auto"/>
        <w:ind w:firstLine="709"/>
        <w:jc w:val="both"/>
        <w:rPr>
          <w:sz w:val="16"/>
          <w:szCs w:val="16"/>
        </w:rPr>
      </w:pPr>
    </w:p>
    <w:p w:rsidR="00376EAC" w:rsidRDefault="00376EAC" w:rsidP="00376EAC">
      <w:pPr>
        <w:pStyle w:val="21"/>
        <w:spacing w:after="0" w:line="240" w:lineRule="auto"/>
        <w:ind w:firstLine="709"/>
        <w:jc w:val="center"/>
        <w:rPr>
          <w:sz w:val="28"/>
          <w:szCs w:val="28"/>
        </w:rPr>
      </w:pPr>
      <w:r w:rsidRPr="00C645E5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Советского района Ростовской области </w:t>
      </w:r>
      <w:r w:rsidRPr="00C645E5">
        <w:rPr>
          <w:sz w:val="28"/>
          <w:szCs w:val="28"/>
        </w:rPr>
        <w:t>ПОСТАНОВЛЯЕТ:</w:t>
      </w:r>
    </w:p>
    <w:p w:rsidR="00376EAC" w:rsidRPr="00467985" w:rsidRDefault="00376EAC" w:rsidP="00376EAC">
      <w:pPr>
        <w:pStyle w:val="21"/>
        <w:spacing w:after="0" w:line="360" w:lineRule="auto"/>
        <w:ind w:firstLine="709"/>
        <w:jc w:val="center"/>
        <w:rPr>
          <w:sz w:val="16"/>
          <w:szCs w:val="16"/>
        </w:rPr>
      </w:pPr>
    </w:p>
    <w:p w:rsidR="00376EAC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C493C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план работы Территориальной избирательной комиссии Советского района Ростовской </w:t>
      </w:r>
      <w:r w:rsidR="002A6B95">
        <w:rPr>
          <w:sz w:val="28"/>
          <w:szCs w:val="28"/>
        </w:rPr>
        <w:t>области на 20</w:t>
      </w:r>
      <w:r w:rsidR="004D6FF8">
        <w:rPr>
          <w:sz w:val="28"/>
          <w:szCs w:val="28"/>
        </w:rPr>
        <w:t>20</w:t>
      </w:r>
      <w:r w:rsidR="002A6B95">
        <w:rPr>
          <w:sz w:val="28"/>
          <w:szCs w:val="28"/>
        </w:rPr>
        <w:t xml:space="preserve"> год (приложение 1</w:t>
      </w:r>
      <w:r>
        <w:rPr>
          <w:sz w:val="28"/>
          <w:szCs w:val="28"/>
        </w:rPr>
        <w:t>).</w:t>
      </w:r>
    </w:p>
    <w:p w:rsidR="00376EAC" w:rsidRDefault="002A6B95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C493C">
        <w:rPr>
          <w:sz w:val="28"/>
          <w:szCs w:val="28"/>
        </w:rPr>
        <w:t> </w:t>
      </w:r>
      <w:r>
        <w:rPr>
          <w:sz w:val="28"/>
          <w:szCs w:val="28"/>
        </w:rPr>
        <w:t>Разрешить председателю Территориальной избирательной комиссии Советского района</w:t>
      </w:r>
      <w:r w:rsidR="00376EAC">
        <w:rPr>
          <w:sz w:val="28"/>
          <w:szCs w:val="28"/>
        </w:rPr>
        <w:t xml:space="preserve"> В.В. Николаеву, в случае необходимости, изменять сроки мероприятий, исключать, либо добавлять в План работы новые мероприятия.</w:t>
      </w:r>
    </w:p>
    <w:p w:rsidR="00376EAC" w:rsidRPr="00C645E5" w:rsidRDefault="00376EAC" w:rsidP="000C493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C493C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комиссии В.В. Николаева.</w:t>
      </w:r>
    </w:p>
    <w:p w:rsidR="00376EAC" w:rsidRDefault="00376EAC" w:rsidP="000C493C">
      <w:pPr>
        <w:tabs>
          <w:tab w:val="left" w:pos="9840"/>
        </w:tabs>
        <w:spacing w:line="360" w:lineRule="auto"/>
        <w:ind w:right="201" w:firstLine="709"/>
        <w:jc w:val="both"/>
        <w:rPr>
          <w:bCs/>
          <w:sz w:val="28"/>
          <w:szCs w:val="28"/>
        </w:rPr>
      </w:pPr>
    </w:p>
    <w:p w:rsidR="00376EAC" w:rsidRDefault="00376EAC" w:rsidP="000C493C">
      <w:pPr>
        <w:tabs>
          <w:tab w:val="left" w:pos="9840"/>
        </w:tabs>
        <w:spacing w:line="360" w:lineRule="auto"/>
        <w:ind w:right="201" w:firstLine="709"/>
        <w:jc w:val="both"/>
        <w:rPr>
          <w:bCs/>
          <w:sz w:val="28"/>
          <w:szCs w:val="28"/>
        </w:rPr>
      </w:pPr>
    </w:p>
    <w:p w:rsidR="00376EAC" w:rsidRDefault="00376EAC" w:rsidP="00376EAC">
      <w:pPr>
        <w:spacing w:line="480" w:lineRule="auto"/>
        <w:ind w:left="70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В.В. Николаев</w:t>
      </w:r>
    </w:p>
    <w:p w:rsidR="00376EAC" w:rsidRDefault="00376EAC" w:rsidP="00376EAC">
      <w:pPr>
        <w:tabs>
          <w:tab w:val="left" w:pos="709"/>
          <w:tab w:val="center" w:pos="4819"/>
        </w:tabs>
        <w:spacing w:line="480" w:lineRule="auto"/>
        <w:ind w:left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4D6FF8">
        <w:rPr>
          <w:bCs/>
          <w:sz w:val="28"/>
          <w:szCs w:val="28"/>
        </w:rPr>
        <w:t>Ю.Ю. Дубина</w:t>
      </w:r>
    </w:p>
    <w:p w:rsidR="00882462" w:rsidRDefault="00882462">
      <w:pPr>
        <w:spacing w:after="200" w:line="276" w:lineRule="auto"/>
        <w:rPr>
          <w:rFonts w:eastAsia="Microsoft Sans Serif"/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br w:type="page"/>
      </w:r>
    </w:p>
    <w:p w:rsidR="00882462" w:rsidRPr="001F1E18" w:rsidRDefault="00882462" w:rsidP="00882462">
      <w:pPr>
        <w:pStyle w:val="a6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1F1E18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882462" w:rsidRPr="001F1E18" w:rsidRDefault="00882462" w:rsidP="00882462">
      <w:pPr>
        <w:pStyle w:val="a6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1F1E18">
        <w:rPr>
          <w:rFonts w:ascii="Times New Roman" w:hAnsi="Times New Roman" w:cs="Times New Roman"/>
          <w:sz w:val="28"/>
          <w:szCs w:val="28"/>
        </w:rPr>
        <w:t>к постановлению Территориальной избирательной комиссии Советского района Ростовской области</w:t>
      </w:r>
    </w:p>
    <w:p w:rsidR="00882462" w:rsidRPr="001F1E18" w:rsidRDefault="00CC758C" w:rsidP="00882462">
      <w:pPr>
        <w:pStyle w:val="a6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102-3</w:t>
      </w:r>
      <w:r w:rsidR="00882462" w:rsidRPr="001F1E18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09</w:t>
      </w:r>
      <w:r w:rsidR="00882462" w:rsidRPr="001F1E18">
        <w:rPr>
          <w:rFonts w:ascii="Times New Roman" w:hAnsi="Times New Roman" w:cs="Times New Roman"/>
          <w:sz w:val="28"/>
          <w:szCs w:val="28"/>
        </w:rPr>
        <w:t xml:space="preserve"> января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882462" w:rsidRPr="001F1E18">
        <w:rPr>
          <w:rFonts w:ascii="Times New Roman" w:hAnsi="Times New Roman" w:cs="Times New Roman"/>
          <w:sz w:val="28"/>
          <w:szCs w:val="28"/>
        </w:rPr>
        <w:t>г.</w:t>
      </w:r>
    </w:p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bookmark0"/>
    </w:p>
    <w:p w:rsidR="00882462" w:rsidRPr="001F1E18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18">
        <w:rPr>
          <w:rFonts w:ascii="Times New Roman" w:hAnsi="Times New Roman" w:cs="Times New Roman"/>
          <w:b/>
          <w:sz w:val="28"/>
          <w:szCs w:val="28"/>
        </w:rPr>
        <w:t>План работы</w:t>
      </w:r>
      <w:bookmarkEnd w:id="0"/>
    </w:p>
    <w:p w:rsidR="00882462" w:rsidRPr="001F1E18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18"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Советского района</w:t>
      </w:r>
    </w:p>
    <w:p w:rsidR="00882462" w:rsidRPr="001F1E18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18">
        <w:rPr>
          <w:rFonts w:ascii="Times New Roman" w:hAnsi="Times New Roman" w:cs="Times New Roman"/>
          <w:b/>
          <w:sz w:val="28"/>
          <w:szCs w:val="28"/>
        </w:rPr>
        <w:t>Ростовской области на 20</w:t>
      </w:r>
      <w:r w:rsidR="00CC758C">
        <w:rPr>
          <w:rFonts w:ascii="Times New Roman" w:hAnsi="Times New Roman" w:cs="Times New Roman"/>
          <w:b/>
          <w:sz w:val="28"/>
          <w:szCs w:val="28"/>
        </w:rPr>
        <w:t>20</w:t>
      </w:r>
      <w:r w:rsidRPr="001F1E1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82462" w:rsidRPr="001F1E18" w:rsidRDefault="00882462" w:rsidP="008824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882462" w:rsidRPr="001F1E18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18">
        <w:rPr>
          <w:rFonts w:ascii="Times New Roman" w:hAnsi="Times New Roman" w:cs="Times New Roman"/>
          <w:b/>
          <w:sz w:val="28"/>
          <w:szCs w:val="28"/>
        </w:rPr>
        <w:t>1. Вопросы, выносимые для рассмотрения на заседаниях Территориальной избирательной комиссии Советского района Ростовской области</w:t>
      </w:r>
    </w:p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963"/>
        <w:gridCol w:w="1701"/>
        <w:gridCol w:w="2976"/>
      </w:tblGrid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63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  <w:lang w:val="en-US"/>
              </w:rPr>
              <w:t xml:space="preserve"> </w:t>
            </w: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976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плане мероприятий Территориальной избирательной комиссии Советского района, посвященных Дню молодого избирателя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Январь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Отдел по работе с молодежью Администрации Советского района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2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практике работы сельского поселения (по согласованию) по своевременному и качественному предоставлению сведений об избирателях Главе Администрации Советского района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Февраль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Специалист сельского поселения, отвечающий за передачу сведений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3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направлении членов участковых избирательных комиссий Советского района на учебу в областной Учебный центр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 мере поступления писем ИКРО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  <w:lang w:val="en-US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Председатели УИК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работе Территориальной избирательной комиссии Советского района по взаимодействию со средствами массовой информации, политическими партиями, функционирующими в районе,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Март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Руководители местных отделений политических партий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5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работе Территориальной избирательной комиссии Советского района по вопросам повышения электоральной активности молодежи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Апрель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Отдел по работе с молодежью Администрации Советского района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lastRenderedPageBreak/>
              <w:t>6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О работе Территориальной избирательной комиссии Советского района по вопросам взаимодействия с органами социальной занятости населения района по обеспечению избирательных прав граждан с ограниченными физическими возможностями</w:t>
            </w:r>
            <w:proofErr w:type="gramEnd"/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Май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7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Вопросы, связанные с подготовкой и проведением выборов </w:t>
            </w:r>
            <w:r w:rsidR="00CC758C">
              <w:rPr>
                <w:rStyle w:val="Bodytext2NotBold"/>
                <w:rFonts w:eastAsia="Microsoft Sans Serif"/>
                <w:b w:val="0"/>
              </w:rPr>
              <w:t xml:space="preserve"> в 2020 году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8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Об итогах голосования на территории Советского района Ростовской области по </w:t>
            </w:r>
            <w:r w:rsidR="00CC758C">
              <w:rPr>
                <w:rStyle w:val="Bodytext2NotBold"/>
                <w:rFonts w:eastAsia="Microsoft Sans Serif"/>
                <w:b w:val="0"/>
              </w:rPr>
              <w:t xml:space="preserve">избирательным </w:t>
            </w:r>
            <w:proofErr w:type="gramStart"/>
            <w:r w:rsidR="00CC758C">
              <w:rPr>
                <w:rStyle w:val="Bodytext2NotBold"/>
                <w:rFonts w:eastAsia="Microsoft Sans Serif"/>
                <w:b w:val="0"/>
              </w:rPr>
              <w:t>компаниям</w:t>
            </w:r>
            <w:proofErr w:type="gramEnd"/>
            <w:r w:rsidR="00CC758C">
              <w:rPr>
                <w:rStyle w:val="Bodytext2NotBold"/>
                <w:rFonts w:eastAsia="Microsoft Sans Serif"/>
                <w:b w:val="0"/>
              </w:rPr>
              <w:t xml:space="preserve"> проводимым в 2020 году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CC758C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NotBold"/>
                <w:rFonts w:eastAsia="Microsoft Sans Serif"/>
                <w:b w:val="0"/>
              </w:rPr>
              <w:t>весь период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9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О </w:t>
            </w: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контроле за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исполнением постановлений Территориальной избирательной комиссии Советского района, письмами ИКРО, ставившимся на контроль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Октябрь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  <w:p w:rsidR="00882462" w:rsidRPr="00882462" w:rsidRDefault="00CC758C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Дубина Ю.Ю.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10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номенклатуре дел Территориальной избирательной комиссии Советского района на 20</w:t>
            </w:r>
            <w:r w:rsidR="00CC758C">
              <w:rPr>
                <w:rStyle w:val="Bodytext2NotBold"/>
                <w:rFonts w:eastAsia="Microsoft Sans Serif"/>
                <w:b w:val="0"/>
              </w:rPr>
              <w:t>21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Декабрь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11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 итогах работы Территориальной избирательной комиссии Советского района за 20</w:t>
            </w:r>
            <w:r w:rsidR="00CC758C">
              <w:rPr>
                <w:rStyle w:val="Bodytext2NotBold"/>
                <w:rFonts w:eastAsia="Microsoft Sans Serif"/>
                <w:b w:val="0"/>
              </w:rPr>
              <w:t>20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Декабрь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12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плане работы Территориальной избирательной комиссии Советского района на 20</w:t>
            </w:r>
            <w:r w:rsidR="00CC758C">
              <w:rPr>
                <w:rStyle w:val="Bodytext2NotBold"/>
                <w:rFonts w:eastAsia="Microsoft Sans Serif"/>
                <w:b w:val="0"/>
              </w:rPr>
              <w:t>21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Декабрь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Николаев В.В.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13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Вопросы, рассматриваемые Территориальной избирательной комиссии Советского района, возникающие в процессе работы комиссии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0C493C">
        <w:trPr>
          <w:cantSplit/>
          <w:jc w:val="center"/>
        </w:trPr>
        <w:tc>
          <w:tcPr>
            <w:tcW w:w="57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14</w:t>
            </w:r>
          </w:p>
        </w:tc>
        <w:tc>
          <w:tcPr>
            <w:tcW w:w="496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 работе УИК № (определяется за месяц) по ведению делопроизводства</w:t>
            </w:r>
          </w:p>
        </w:tc>
        <w:tc>
          <w:tcPr>
            <w:tcW w:w="170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Декабрь</w:t>
            </w:r>
          </w:p>
        </w:tc>
        <w:tc>
          <w:tcPr>
            <w:tcW w:w="2976" w:type="dxa"/>
            <w:shd w:val="clear" w:color="auto" w:fill="FFFFFF"/>
          </w:tcPr>
          <w:p w:rsidR="00882462" w:rsidRPr="00882462" w:rsidRDefault="00CC758C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Дубина Ю.Ю.</w:t>
            </w:r>
          </w:p>
        </w:tc>
      </w:tr>
    </w:tbl>
    <w:p w:rsidR="00882462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82462" w:rsidRDefault="00882462" w:rsidP="0088246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82462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  <w:r w:rsidRPr="001F1E18">
        <w:rPr>
          <w:rFonts w:ascii="Times New Roman" w:hAnsi="Times New Roman" w:cs="Times New Roman"/>
          <w:b/>
          <w:sz w:val="28"/>
          <w:szCs w:val="28"/>
        </w:rPr>
        <w:lastRenderedPageBreak/>
        <w:t>2. Участие в работе представительных органов по вопросам, связанным с подготовкой и проведением выборов, изменением в</w:t>
      </w:r>
      <w:bookmarkEnd w:id="1"/>
      <w:r w:rsidRPr="001F1E18">
        <w:rPr>
          <w:rFonts w:ascii="Times New Roman" w:hAnsi="Times New Roman" w:cs="Times New Roman"/>
          <w:b/>
          <w:sz w:val="28"/>
          <w:szCs w:val="28"/>
        </w:rPr>
        <w:t xml:space="preserve"> законодательстве по выборам</w:t>
      </w:r>
    </w:p>
    <w:p w:rsidR="000C493C" w:rsidRPr="000C493C" w:rsidRDefault="000C493C" w:rsidP="008824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977"/>
        <w:gridCol w:w="1701"/>
        <w:gridCol w:w="2976"/>
      </w:tblGrid>
      <w:tr w:rsidR="00882462" w:rsidRPr="00882462" w:rsidTr="00882462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882462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Участие председателя Территориальной избирательной комиссии Советского района в собраниях депутатов муниципальных образований Советского района, связанных с изменениями Уставов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882462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2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Изучение изменений в избирательном законодательстве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Николаев В.В.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3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Доработка совместно с депутатами сельских поселений Советского района схем избирательных округов для подготовки и проведения </w:t>
            </w: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выборов депутатов Собраний депутатов сельских поселений Советского района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в 20</w:t>
            </w:r>
            <w:r w:rsidR="00CC758C">
              <w:rPr>
                <w:rStyle w:val="Bodytext2NotBold"/>
                <w:rFonts w:eastAsia="Microsoft Sans Serif"/>
                <w:b w:val="0"/>
              </w:rPr>
              <w:t>21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CC758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До 1 мая 20</w:t>
            </w:r>
            <w:r w:rsidR="00CC758C">
              <w:rPr>
                <w:rStyle w:val="Bodytext2NotBold"/>
                <w:rFonts w:eastAsia="Microsoft Sans Serif"/>
                <w:b w:val="0"/>
              </w:rPr>
              <w:t>21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Члены ТИК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постоянных комиссий по вопросам местного самоуправления сельских поселений района</w:t>
            </w:r>
          </w:p>
        </w:tc>
      </w:tr>
      <w:tr w:rsidR="00882462" w:rsidRPr="00882462" w:rsidTr="00882462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Выступление председателя ТИК Советского района на заседаниях районного Собрания депутатов, публичных слушаниях, касающихся изменений избирательного законодательства, выборов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</w:tbl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  <w:lang w:val="en-US"/>
        </w:rPr>
      </w:pPr>
      <w:bookmarkStart w:id="2" w:name="bookmark2"/>
    </w:p>
    <w:p w:rsidR="00882462" w:rsidRDefault="00882462" w:rsidP="00882462">
      <w:pPr>
        <w:pStyle w:val="a6"/>
        <w:keepNext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E18">
        <w:rPr>
          <w:rFonts w:ascii="Times New Roman" w:hAnsi="Times New Roman" w:cs="Times New Roman"/>
          <w:b/>
          <w:sz w:val="28"/>
          <w:szCs w:val="28"/>
        </w:rPr>
        <w:t>3. Мероприятия по обеспечению функционирования и полномочий избирательной комиссии</w:t>
      </w:r>
      <w:bookmarkEnd w:id="2"/>
    </w:p>
    <w:p w:rsidR="000C493C" w:rsidRPr="001F1E18" w:rsidRDefault="000C493C" w:rsidP="00882462">
      <w:pPr>
        <w:pStyle w:val="a6"/>
        <w:keepNext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GoBack"/>
      <w:bookmarkEnd w:id="3"/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10"/>
        <w:gridCol w:w="4940"/>
        <w:gridCol w:w="1842"/>
        <w:gridCol w:w="2853"/>
      </w:tblGrid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50" w:type="dxa"/>
            <w:gridSpan w:val="2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  <w:lang w:val="en-US"/>
              </w:rPr>
              <w:t xml:space="preserve"> </w:t>
            </w: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853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</w:t>
            </w:r>
          </w:p>
        </w:tc>
        <w:tc>
          <w:tcPr>
            <w:tcW w:w="4950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Подготовка и передача в Избирательную комиссию Ростовской области </w:t>
            </w: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согласно порядка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и регламента работы необходимой информации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2</w:t>
            </w:r>
          </w:p>
        </w:tc>
        <w:tc>
          <w:tcPr>
            <w:tcW w:w="4950" w:type="dxa"/>
            <w:gridSpan w:val="2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Передача в Избирательную комиссию Ростовской области информации сведений об избирателях Советского района по состоянию на 1 января и 1 июля 20</w:t>
            </w:r>
            <w:r w:rsidR="00CC758C">
              <w:rPr>
                <w:rStyle w:val="Bodytext2NotBold"/>
                <w:rFonts w:eastAsia="Microsoft Sans Serif"/>
                <w:b w:val="0"/>
              </w:rPr>
              <w:t>20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года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до 20 января до 20 июня 20</w:t>
            </w:r>
            <w:r w:rsidR="00CC758C">
              <w:rPr>
                <w:rStyle w:val="Bodytext2NotBold"/>
                <w:rFonts w:eastAsia="Microsoft Sans Serif"/>
                <w:b w:val="0"/>
              </w:rPr>
              <w:t>20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года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Чумаков И.Т.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lastRenderedPageBreak/>
              <w:t>3</w:t>
            </w:r>
          </w:p>
        </w:tc>
        <w:tc>
          <w:tcPr>
            <w:tcW w:w="4950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Осуществление </w:t>
            </w: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контроля за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своевременностью передачи сведений об избирателях органами, осуществляющими регистрационный учет граждан в Советском районе Ростовской области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50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Участие членов Территориальной избирательной комиссии Советского района в заседании клуба молодых избирателей, посвященное дню молодого избирателя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Февраль</w:t>
            </w:r>
          </w:p>
          <w:p w:rsidR="00882462" w:rsidRPr="00882462" w:rsidRDefault="00882462" w:rsidP="00CC758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20</w:t>
            </w:r>
            <w:r w:rsidR="00CC758C">
              <w:rPr>
                <w:rStyle w:val="Bodytext2NotBold"/>
                <w:rFonts w:eastAsia="Microsoft Sans Serif"/>
                <w:b w:val="0"/>
              </w:rPr>
              <w:t>20</w:t>
            </w:r>
            <w:r w:rsidRPr="00882462">
              <w:rPr>
                <w:rStyle w:val="Bodytext2NotBold"/>
                <w:rFonts w:eastAsia="Microsoft Sans Serif"/>
                <w:b w:val="0"/>
              </w:rPr>
              <w:t>г.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  <w:lang w:val="en-US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ТИК,</w:t>
            </w: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  <w:lang w:val="en-US"/>
              </w:rPr>
              <w:t xml:space="preserve"> </w:t>
            </w: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МИК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СМИ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5</w:t>
            </w:r>
          </w:p>
        </w:tc>
        <w:tc>
          <w:tcPr>
            <w:tcW w:w="4950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Оказание методической, организационно-технической помощи клубу молодых избирателей, Молодежной избирательной комиссии, участие в их работе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 соответствии с утвержденным планом работы КМИ, МИК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Николаев В.В.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Члены ТИК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КМИ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6</w:t>
            </w:r>
          </w:p>
        </w:tc>
        <w:tc>
          <w:tcPr>
            <w:tcW w:w="4950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Обеспечение работы сайта ТИК Советского района Ростовской области о деятельности Территориальной избирательной комиссии Советского района, передача сведений о работе сайта в ИКРО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882462">
        <w:trPr>
          <w:trHeight w:hRule="exact" w:val="677"/>
          <w:jc w:val="center"/>
        </w:trPr>
        <w:tc>
          <w:tcPr>
            <w:tcW w:w="581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  <w:bCs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7</w:t>
            </w:r>
          </w:p>
        </w:tc>
        <w:tc>
          <w:tcPr>
            <w:tcW w:w="4940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Style w:val="Bodytext2NotBold"/>
                <w:rFonts w:eastAsia="Microsoft Sans Serif"/>
                <w:b w:val="0"/>
              </w:rPr>
            </w:pPr>
            <w:proofErr w:type="gramStart"/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Контроль за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 xml:space="preserve"> соблюдением избирательных прав граждан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Постоянно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trHeight w:hRule="exact" w:val="1771"/>
          <w:jc w:val="center"/>
        </w:trPr>
        <w:tc>
          <w:tcPr>
            <w:tcW w:w="581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  <w:bCs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8</w:t>
            </w:r>
          </w:p>
        </w:tc>
        <w:tc>
          <w:tcPr>
            <w:tcW w:w="4940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Style w:val="Bodytext2NotBold"/>
                <w:rFonts w:eastAsia="Microsoft Sans Serif"/>
                <w:b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Оказание организационно-методической помощи в проведении выборов органов школьного самоуправления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Весь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период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Члены ТИК, 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специалист Управления образования Советского района Донец Л.В.</w:t>
            </w:r>
          </w:p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МИК</w:t>
            </w:r>
          </w:p>
        </w:tc>
      </w:tr>
      <w:tr w:rsidR="00882462" w:rsidRPr="00882462" w:rsidTr="00882462">
        <w:trPr>
          <w:trHeight w:hRule="exact" w:val="360"/>
          <w:jc w:val="center"/>
        </w:trPr>
        <w:tc>
          <w:tcPr>
            <w:tcW w:w="581" w:type="dxa"/>
            <w:gridSpan w:val="2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  <w:bCs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9</w:t>
            </w:r>
          </w:p>
        </w:tc>
        <w:tc>
          <w:tcPr>
            <w:tcW w:w="4940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Style w:val="Bodytext2NotBold"/>
                <w:rFonts w:eastAsia="Microsoft Sans Serif"/>
                <w:b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Участие в работе молодежной организации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NotBold"/>
                <w:rFonts w:eastAsia="Microsoft Sans Serif"/>
                <w:b w:val="0"/>
              </w:rPr>
            </w:pPr>
            <w:r w:rsidRPr="00882462">
              <w:rPr>
                <w:rStyle w:val="Bodytext2NotBold"/>
                <w:rFonts w:eastAsia="Microsoft Sans Serif"/>
                <w:b w:val="0"/>
                <w:bCs w:val="0"/>
              </w:rPr>
              <w:t>Постоянно</w:t>
            </w:r>
          </w:p>
        </w:tc>
        <w:tc>
          <w:tcPr>
            <w:tcW w:w="28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spacing w:after="120"/>
              <w:jc w:val="center"/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</w:tbl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82462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68F">
        <w:rPr>
          <w:rStyle w:val="TablecaptionNotBold"/>
          <w:rFonts w:eastAsia="Microsoft Sans Serif"/>
          <w:b w:val="0"/>
          <w:bCs w:val="0"/>
          <w:lang w:val="en-US"/>
        </w:rPr>
        <w:t>4</w:t>
      </w:r>
      <w:r w:rsidRPr="00D7568F">
        <w:rPr>
          <w:rStyle w:val="TablecaptionNotBold"/>
          <w:rFonts w:eastAsia="Microsoft Sans Serif"/>
          <w:b w:val="0"/>
          <w:bCs w:val="0"/>
        </w:rPr>
        <w:t xml:space="preserve">. </w:t>
      </w:r>
      <w:r w:rsidRPr="00D7568F"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комиссии</w:t>
      </w:r>
    </w:p>
    <w:p w:rsidR="000C493C" w:rsidRPr="000C493C" w:rsidRDefault="000C493C" w:rsidP="008824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4953"/>
        <w:gridCol w:w="1842"/>
        <w:gridCol w:w="2855"/>
      </w:tblGrid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53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855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Изучение членами Территориальной избирательной комиссии Советского района изменений в избирательном законодательстве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На каждом заседании ТИК в соответствии с планом учебы членов ТИК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Николаев В.В. 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lastRenderedPageBreak/>
              <w:t>2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Разработка методических материалов для проведения обучения различных участников избирательного процесса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Январь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Николаев В.В. 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3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Подготовка материалов на заседания Территориальной избирательной комиссии Советского района Ростовской области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Николаев В.В. </w:t>
            </w:r>
          </w:p>
          <w:p w:rsidR="00882462" w:rsidRPr="00882462" w:rsidRDefault="00CC758C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Дубина Ю.Ю.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Утверждение графиков проведения учебы, различных категорий участников избирательного процесса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Январь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5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Взаимодействие с представительными и исполнительными органами района по вопросам взаимодействия с избирательными комиссиями в реализации их полномочий в выборный и </w:t>
            </w:r>
            <w:proofErr w:type="spellStart"/>
            <w:r w:rsidRPr="00882462">
              <w:rPr>
                <w:rStyle w:val="Bodytext2NotBold"/>
                <w:rFonts w:eastAsia="Microsoft Sans Serif"/>
                <w:b w:val="0"/>
              </w:rPr>
              <w:t>межвыборный</w:t>
            </w:r>
            <w:proofErr w:type="spell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период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Избирательные комиссии,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Главы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муниципальных образований,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представительные органы района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6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Взаимодействие с политическими партиями, молодежными, другими общественными организациями, средствами массовой информации по вопросам их участия в </w:t>
            </w: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выборах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</w:t>
            </w:r>
            <w:r w:rsidR="00CC758C">
              <w:rPr>
                <w:rStyle w:val="Bodytext2NotBold"/>
                <w:rFonts w:eastAsia="Microsoft Sans Serif"/>
                <w:b w:val="0"/>
              </w:rPr>
              <w:t xml:space="preserve"> проводимых в 2020 году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оказание им методической и консультативной помощи в вопросах практического применения избирательного законодательства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Политические партии,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СМИ,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Style w:val="Bodytext212ptNotBold"/>
                <w:rFonts w:eastAsia="Microsoft Sans Serif"/>
                <w:b w:val="0"/>
                <w:bCs w:val="0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общественные молодежные другие организации, 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66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7</w:t>
            </w:r>
          </w:p>
        </w:tc>
        <w:tc>
          <w:tcPr>
            <w:tcW w:w="4953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Взаимодействие с правоохранительными органами по вопросам обеспечения законности и общественного порядка в период проведения выборных кампаний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5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Правоохранительные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органы</w:t>
            </w:r>
          </w:p>
        </w:tc>
      </w:tr>
    </w:tbl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82462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bookmark3"/>
      <w:r w:rsidRPr="00D7568F">
        <w:rPr>
          <w:rFonts w:ascii="Times New Roman" w:hAnsi="Times New Roman" w:cs="Times New Roman"/>
          <w:b/>
          <w:sz w:val="28"/>
          <w:szCs w:val="28"/>
        </w:rPr>
        <w:t>5. Мероприятия по обучению членов избирательных комиссий, других участников избирательного процесса</w:t>
      </w:r>
      <w:bookmarkEnd w:id="4"/>
    </w:p>
    <w:p w:rsidR="000C493C" w:rsidRPr="000C493C" w:rsidRDefault="000C493C" w:rsidP="008824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4968"/>
        <w:gridCol w:w="1842"/>
        <w:gridCol w:w="2835"/>
      </w:tblGrid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68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членов Территориальной избирательной комиссии Советского района (по отдельному плану)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членов УИК на базе Областного учебного центра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 графику ИКРО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ИКРО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УИК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lastRenderedPageBreak/>
              <w:t>3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членов УИК и их резерва на базе ТИК Советского района (по отдельному плану)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членов избирательных комиссий с правом совещательного голоса, наблюдателей (по отдельному плану)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5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представителей средств массовой информации (по отдельному плану)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6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представителей политических партий, функционирующих в Советском районе Ростовской области (по отдельному плану)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7</w:t>
            </w:r>
          </w:p>
        </w:tc>
        <w:tc>
          <w:tcPr>
            <w:tcW w:w="4968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Обучение сотрудников правоохранительных органов (по отдельному плану)</w:t>
            </w:r>
          </w:p>
        </w:tc>
        <w:tc>
          <w:tcPr>
            <w:tcW w:w="1842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</w:tbl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82462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68F">
        <w:rPr>
          <w:rFonts w:ascii="Times New Roman" w:hAnsi="Times New Roman" w:cs="Times New Roman"/>
          <w:b/>
          <w:sz w:val="28"/>
          <w:szCs w:val="28"/>
        </w:rPr>
        <w:t>6. 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p w:rsidR="000C493C" w:rsidRPr="000C493C" w:rsidRDefault="000C493C" w:rsidP="008824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982"/>
        <w:gridCol w:w="1842"/>
        <w:gridCol w:w="2835"/>
      </w:tblGrid>
      <w:tr w:rsidR="00882462" w:rsidRPr="00882462" w:rsidTr="00882462">
        <w:trPr>
          <w:trHeight w:hRule="exact" w:val="59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882462">
        <w:trPr>
          <w:trHeight w:hRule="exact" w:val="1344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1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 xml:space="preserve">Работа Территориальной избирательной комиссии Советского района Ростовской области по разработанному и утвержденному плану </w:t>
            </w:r>
            <w:proofErr w:type="gramStart"/>
            <w:r w:rsidRPr="00882462">
              <w:rPr>
                <w:rStyle w:val="Bodytext2NotBold"/>
                <w:rFonts w:eastAsia="Microsoft Sans Serif"/>
                <w:b w:val="0"/>
              </w:rPr>
              <w:t>по</w:t>
            </w:r>
            <w:proofErr w:type="gramEnd"/>
            <w:r w:rsidRPr="00882462">
              <w:rPr>
                <w:rStyle w:val="Bodytext2NotBold"/>
                <w:rFonts w:eastAsia="Microsoft Sans Serif"/>
                <w:b w:val="0"/>
              </w:rPr>
              <w:t xml:space="preserve"> информационно-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Весь период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ТИК</w:t>
            </w:r>
          </w:p>
        </w:tc>
      </w:tr>
      <w:tr w:rsidR="00882462" w:rsidRPr="00882462" w:rsidTr="00882462">
        <w:trPr>
          <w:trHeight w:hRule="exact" w:val="926"/>
          <w:jc w:val="center"/>
        </w:trPr>
        <w:tc>
          <w:tcPr>
            <w:tcW w:w="5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CC758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разъяснительной деятельности Территориальной избирательной комиссии Советского района на 20</w:t>
            </w:r>
            <w:r w:rsidR="00CC758C">
              <w:rPr>
                <w:rStyle w:val="Bodytext2NotBold"/>
                <w:rFonts w:eastAsia="Microsoft Sans Serif"/>
                <w:b w:val="0"/>
              </w:rPr>
              <w:t>20</w:t>
            </w:r>
            <w:r w:rsidRPr="00882462">
              <w:rPr>
                <w:rStyle w:val="Bodytext2NotBold"/>
                <w:rFonts w:eastAsia="Microsoft Sans Serif"/>
                <w:b w:val="0"/>
              </w:rPr>
              <w:t xml:space="preserve"> год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2462" w:rsidRPr="00882462" w:rsidTr="00882462">
        <w:trPr>
          <w:trHeight w:hRule="exact" w:val="926"/>
          <w:jc w:val="center"/>
        </w:trPr>
        <w:tc>
          <w:tcPr>
            <w:tcW w:w="5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</w:t>
            </w:r>
          </w:p>
        </w:tc>
        <w:tc>
          <w:tcPr>
            <w:tcW w:w="4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Организация публикаций и интервью председателя, членов ТИК Советского района в СМИ, сопровождающих деятельность комиссий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 СМИ</w:t>
            </w:r>
          </w:p>
        </w:tc>
      </w:tr>
      <w:tr w:rsidR="00882462" w:rsidRPr="00882462" w:rsidTr="00882462">
        <w:trPr>
          <w:trHeight w:hRule="exact" w:val="926"/>
          <w:jc w:val="center"/>
        </w:trPr>
        <w:tc>
          <w:tcPr>
            <w:tcW w:w="5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3</w:t>
            </w:r>
          </w:p>
        </w:tc>
        <w:tc>
          <w:tcPr>
            <w:tcW w:w="4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Распространение информационной литературы ЦИК, ИКРО среди участников избирательного процесса района (библиотеки, клубы, школы, КМИ и т.д.)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Весь период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ТИК, УИК</w:t>
            </w:r>
          </w:p>
        </w:tc>
      </w:tr>
      <w:tr w:rsidR="00882462" w:rsidRPr="00882462" w:rsidTr="00882462">
        <w:trPr>
          <w:trHeight w:hRule="exact" w:val="926"/>
          <w:jc w:val="center"/>
        </w:trPr>
        <w:tc>
          <w:tcPr>
            <w:tcW w:w="5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Подготовка и размещение на сайте ТИК Советского района материалов по работе ТИК, УИК Советского района Ростовской области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Постоянно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</w:t>
            </w:r>
          </w:p>
        </w:tc>
      </w:tr>
    </w:tbl>
    <w:p w:rsidR="00882462" w:rsidRPr="001F1E18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82462" w:rsidRDefault="00882462" w:rsidP="00882462">
      <w:pPr>
        <w:rPr>
          <w:b/>
          <w:sz w:val="28"/>
          <w:szCs w:val="28"/>
        </w:rPr>
      </w:pPr>
      <w:bookmarkStart w:id="5" w:name="bookmark4"/>
      <w:r>
        <w:rPr>
          <w:b/>
          <w:sz w:val="28"/>
          <w:szCs w:val="28"/>
        </w:rPr>
        <w:br w:type="page"/>
      </w:r>
    </w:p>
    <w:p w:rsidR="00882462" w:rsidRDefault="00882462" w:rsidP="0088246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68F">
        <w:rPr>
          <w:rFonts w:ascii="Times New Roman" w:hAnsi="Times New Roman" w:cs="Times New Roman"/>
          <w:b/>
          <w:sz w:val="28"/>
          <w:szCs w:val="28"/>
        </w:rPr>
        <w:lastRenderedPageBreak/>
        <w:t>7. Мероприятия по взаимодействию с районными отделениями политических партий, со СМИ</w:t>
      </w:r>
      <w:bookmarkEnd w:id="5"/>
    </w:p>
    <w:p w:rsidR="000C493C" w:rsidRPr="000C493C" w:rsidRDefault="000C493C" w:rsidP="008824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4968"/>
        <w:gridCol w:w="1842"/>
        <w:gridCol w:w="2835"/>
      </w:tblGrid>
      <w:tr w:rsidR="00882462" w:rsidRPr="00882462" w:rsidTr="00882462">
        <w:trPr>
          <w:cantSplit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№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</w:t>
            </w:r>
            <w:proofErr w:type="gramEnd"/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/п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Дата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"/>
                <w:rFonts w:eastAsia="Microsoft Sans Serif"/>
                <w:b w:val="0"/>
                <w:sz w:val="28"/>
                <w:szCs w:val="28"/>
              </w:rPr>
              <w:t>Ответственный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6ptNotBold"/>
                <w:rFonts w:eastAsia="Microsoft Sans Serif"/>
                <w:b w:val="0"/>
              </w:rPr>
              <w:t>1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Проведение учебы, по согласованию с руководителями местных отделений политических партий, функционирующих в районе, с членами избирательных комиссий с правом совещательного голоса и наблюдателей (по отдельному плану)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соответствии</w:t>
            </w:r>
            <w:proofErr w:type="gramEnd"/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 планом учебы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 Руководители местных отделений политических партий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2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Проведение учебы (по согласованию) с представителями средств массовой информации Советского района (по отдельному плану)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В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соответствии</w:t>
            </w:r>
            <w:proofErr w:type="gramEnd"/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 планом учебы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 Представители СМИ района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3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Проведение учебы с руководителями местных отделений политических партий, функционирующих в Советском районе (по отдельному плану)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6ptNotBold"/>
                <w:rFonts w:eastAsia="Microsoft Sans Serif"/>
                <w:b w:val="0"/>
              </w:rPr>
              <w:t>в</w:t>
            </w:r>
          </w:p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соответствии</w:t>
            </w:r>
            <w:proofErr w:type="gramEnd"/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 xml:space="preserve"> с планом учебы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Члены ТИК Руководители местных отделений политических партий</w:t>
            </w:r>
          </w:p>
        </w:tc>
      </w:tr>
      <w:tr w:rsidR="00882462" w:rsidRPr="00882462" w:rsidTr="00882462">
        <w:trPr>
          <w:cantSplit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4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NotBold"/>
                <w:rFonts w:eastAsia="Microsoft Sans Serif"/>
                <w:b w:val="0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462" w:rsidRPr="00882462" w:rsidRDefault="00882462" w:rsidP="0040135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462">
              <w:rPr>
                <w:rStyle w:val="Bodytext212ptNotBold"/>
                <w:rFonts w:eastAsia="Microsoft Sans Serif"/>
                <w:b w:val="0"/>
                <w:sz w:val="28"/>
                <w:szCs w:val="28"/>
              </w:rPr>
              <w:t>Николаев В.В. СМИ</w:t>
            </w:r>
          </w:p>
        </w:tc>
      </w:tr>
    </w:tbl>
    <w:p w:rsidR="00882462" w:rsidRDefault="0088246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C06E2" w:rsidRPr="001C06E2" w:rsidRDefault="001C06E2" w:rsidP="0088246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82462" w:rsidRPr="001F1E18" w:rsidRDefault="00882462" w:rsidP="00882462">
      <w:pPr>
        <w:pStyle w:val="a6"/>
        <w:tabs>
          <w:tab w:val="right" w:pos="9356"/>
        </w:tabs>
        <w:rPr>
          <w:rFonts w:ascii="Times New Roman" w:hAnsi="Times New Roman" w:cs="Times New Roman"/>
          <w:sz w:val="28"/>
          <w:szCs w:val="28"/>
        </w:rPr>
      </w:pPr>
      <w:r w:rsidRPr="001F1E1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F1E18">
        <w:rPr>
          <w:rFonts w:ascii="Times New Roman" w:hAnsi="Times New Roman" w:cs="Times New Roman"/>
          <w:sz w:val="28"/>
          <w:szCs w:val="28"/>
        </w:rPr>
        <w:tab/>
      </w:r>
      <w:r w:rsidRPr="001F1E18">
        <w:rPr>
          <w:rStyle w:val="Bodytext4Exact"/>
          <w:rFonts w:eastAsia="Microsoft Sans Serif"/>
        </w:rPr>
        <w:t>В.В. Николаев</w:t>
      </w:r>
    </w:p>
    <w:sectPr w:rsidR="00882462" w:rsidRPr="001F1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1"/>
        </w:tabs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1"/>
        </w:tabs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1"/>
        </w:tabs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1"/>
        </w:tabs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1"/>
        </w:tabs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1"/>
        </w:tabs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1"/>
        </w:tabs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1"/>
        </w:tabs>
        <w:ind w:left="6511" w:hanging="180"/>
      </w:pPr>
    </w:lvl>
  </w:abstractNum>
  <w:abstractNum w:abstractNumId="4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AC"/>
    <w:rsid w:val="000C493C"/>
    <w:rsid w:val="00100910"/>
    <w:rsid w:val="001C06E2"/>
    <w:rsid w:val="002A6B95"/>
    <w:rsid w:val="0033381F"/>
    <w:rsid w:val="00376EAC"/>
    <w:rsid w:val="004D6FF8"/>
    <w:rsid w:val="004F1C95"/>
    <w:rsid w:val="005A777E"/>
    <w:rsid w:val="007A36C8"/>
    <w:rsid w:val="007E6399"/>
    <w:rsid w:val="00882462"/>
    <w:rsid w:val="008F1E01"/>
    <w:rsid w:val="00C461BD"/>
    <w:rsid w:val="00CB7581"/>
    <w:rsid w:val="00CC758C"/>
    <w:rsid w:val="00D206E5"/>
    <w:rsid w:val="00E970CA"/>
    <w:rsid w:val="00EA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  <w:style w:type="character" w:customStyle="1" w:styleId="Bodytext212ptNotBold">
    <w:name w:val="Body text (2) + 12 pt;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NotBold">
    <w:name w:val="Body text (2) + 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4Exact">
    <w:name w:val="Body text (4) Exact"/>
    <w:basedOn w:val="a0"/>
    <w:rsid w:val="008824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12pt">
    <w:name w:val="Body text (2) + 12 pt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TablecaptionNotBold">
    <w:name w:val="Table caption + 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16ptNotBold">
    <w:name w:val="Body text (2) + 16 pt;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8824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40">
    <w:name w:val="Body text (4)"/>
    <w:basedOn w:val="a"/>
    <w:link w:val="Bodytext4"/>
    <w:rsid w:val="00882462"/>
    <w:pPr>
      <w:widowControl w:val="0"/>
      <w:shd w:val="clear" w:color="auto" w:fill="FFFFFF"/>
      <w:spacing w:before="660" w:line="0" w:lineRule="atLeast"/>
    </w:pPr>
    <w:rPr>
      <w:sz w:val="28"/>
      <w:szCs w:val="28"/>
      <w:lang w:eastAsia="en-US"/>
    </w:rPr>
  </w:style>
  <w:style w:type="paragraph" w:styleId="a6">
    <w:name w:val="No Spacing"/>
    <w:uiPriority w:val="1"/>
    <w:qFormat/>
    <w:rsid w:val="0088246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  <w:style w:type="character" w:customStyle="1" w:styleId="Bodytext212ptNotBold">
    <w:name w:val="Body text (2) + 12 pt;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NotBold">
    <w:name w:val="Body text (2) + 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4Exact">
    <w:name w:val="Body text (4) Exact"/>
    <w:basedOn w:val="a0"/>
    <w:rsid w:val="008824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12pt">
    <w:name w:val="Body text (2) + 12 pt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TablecaptionNotBold">
    <w:name w:val="Table caption + 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16ptNotBold">
    <w:name w:val="Body text (2) + 16 pt;Not Bold"/>
    <w:basedOn w:val="a0"/>
    <w:rsid w:val="008824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8824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40">
    <w:name w:val="Body text (4)"/>
    <w:basedOn w:val="a"/>
    <w:link w:val="Bodytext4"/>
    <w:rsid w:val="00882462"/>
    <w:pPr>
      <w:widowControl w:val="0"/>
      <w:shd w:val="clear" w:color="auto" w:fill="FFFFFF"/>
      <w:spacing w:before="660" w:line="0" w:lineRule="atLeast"/>
    </w:pPr>
    <w:rPr>
      <w:sz w:val="28"/>
      <w:szCs w:val="28"/>
      <w:lang w:eastAsia="en-US"/>
    </w:rPr>
  </w:style>
  <w:style w:type="paragraph" w:styleId="a6">
    <w:name w:val="No Spacing"/>
    <w:uiPriority w:val="1"/>
    <w:qFormat/>
    <w:rsid w:val="0088246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1A52C-CBE6-4CB3-AE23-E19A54258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9</cp:revision>
  <cp:lastPrinted>2016-01-19T14:08:00Z</cp:lastPrinted>
  <dcterms:created xsi:type="dcterms:W3CDTF">2016-03-15T10:29:00Z</dcterms:created>
  <dcterms:modified xsi:type="dcterms:W3CDTF">2020-01-29T08:31:00Z</dcterms:modified>
</cp:coreProperties>
</file>