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B75" w:rsidRPr="00F7352C" w:rsidRDefault="00B41B75" w:rsidP="00B41B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52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54pt" o:ole="" fillcolor="window">
            <v:imagedata r:id="rId6" o:title=""/>
          </v:shape>
          <o:OLEObject Type="Embed" ProgID="Word.Picture.8" ShapeID="_x0000_i1025" DrawAspect="Content" ObjectID="_1479806932" r:id="rId7"/>
        </w:object>
      </w:r>
    </w:p>
    <w:p w:rsidR="00B41B75" w:rsidRPr="00E51B62" w:rsidRDefault="00B41B75" w:rsidP="00B41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1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41B75" w:rsidRPr="00E51B62" w:rsidRDefault="00B41B75" w:rsidP="00B41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1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B41B75" w:rsidRPr="00F7352C" w:rsidRDefault="00B41B75" w:rsidP="00B41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1B75" w:rsidRPr="00F7352C" w:rsidRDefault="00B41B75" w:rsidP="00B41B75">
      <w:pPr>
        <w:pBdr>
          <w:top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1B75" w:rsidRPr="00F7352C" w:rsidRDefault="00B41B75" w:rsidP="00B41B75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F735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41B75" w:rsidRPr="009D227A" w:rsidRDefault="00B41B75" w:rsidP="00B41B75">
      <w:pPr>
        <w:spacing w:after="120" w:line="240" w:lineRule="auto"/>
        <w:ind w:firstLine="720"/>
        <w:jc w:val="both"/>
        <w:rPr>
          <w:rFonts w:ascii="Times New Roman CYR" w:eastAsia="Times New Roman" w:hAnsi="Times New Roman CYR" w:cs="Times New Roman"/>
          <w:b/>
          <w:bCs/>
          <w:spacing w:val="60"/>
          <w:sz w:val="16"/>
          <w:szCs w:val="16"/>
          <w:lang w:eastAsia="ru-RU"/>
        </w:rPr>
      </w:pPr>
    </w:p>
    <w:p w:rsidR="00B41B75" w:rsidRPr="00F7352C" w:rsidRDefault="00B41B75" w:rsidP="00B41B75">
      <w:pPr>
        <w:spacing w:after="120" w:line="240" w:lineRule="auto"/>
        <w:ind w:firstLine="284"/>
        <w:jc w:val="center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07</w:t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августа</w:t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2013г.</w:t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  <w:t>№ 1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25</w:t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-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2</w:t>
      </w:r>
    </w:p>
    <w:p w:rsidR="00B41B75" w:rsidRDefault="00B41B75" w:rsidP="00B41B75">
      <w:pPr>
        <w:tabs>
          <w:tab w:val="left" w:pos="708"/>
        </w:tabs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F7352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ст. Советская</w:t>
      </w:r>
    </w:p>
    <w:p w:rsidR="00B41B75" w:rsidRDefault="00B41B75" w:rsidP="00B41B75">
      <w:pPr>
        <w:pStyle w:val="a3"/>
        <w:ind w:left="1985" w:right="1699"/>
      </w:pPr>
      <w:r>
        <w:t>О назначении члена участковой избирательной комиссии  избирательного участка, участка референдума № 2147 Советского района Ростовской области с правом решающего голоса</w:t>
      </w:r>
    </w:p>
    <w:p w:rsidR="00B41B75" w:rsidRPr="00FC3FD3" w:rsidRDefault="00B41B75" w:rsidP="00B41B75">
      <w:pPr>
        <w:pStyle w:val="a3"/>
        <w:ind w:right="1699"/>
        <w:rPr>
          <w:b w:val="0"/>
        </w:rPr>
      </w:pPr>
    </w:p>
    <w:p w:rsidR="00B41B75" w:rsidRDefault="00B41B75" w:rsidP="00B41B75">
      <w:pPr>
        <w:pStyle w:val="a4"/>
        <w:spacing w:line="240" w:lineRule="auto"/>
        <w:ind w:firstLine="567"/>
        <w:rPr>
          <w:sz w:val="28"/>
          <w:szCs w:val="28"/>
        </w:rPr>
      </w:pPr>
      <w:bookmarkStart w:id="0" w:name="_GoBack"/>
      <w:bookmarkEnd w:id="0"/>
      <w:proofErr w:type="gramStart"/>
      <w:r>
        <w:rPr>
          <w:sz w:val="28"/>
          <w:szCs w:val="28"/>
        </w:rPr>
        <w:t>В связи с досрочным прекращением полномочий члена участковой избирательной комиссии избирательного участка, участка референдума № 2147</w:t>
      </w:r>
      <w:r w:rsidRPr="004C40F7">
        <w:rPr>
          <w:sz w:val="28"/>
          <w:szCs w:val="28"/>
        </w:rPr>
        <w:t xml:space="preserve"> </w:t>
      </w:r>
      <w:r>
        <w:rPr>
          <w:sz w:val="28"/>
          <w:szCs w:val="28"/>
        </w:rPr>
        <w:t>Советского района</w:t>
      </w:r>
      <w:r w:rsidRPr="004C40F7">
        <w:rPr>
          <w:b/>
          <w:bCs/>
          <w:sz w:val="28"/>
          <w:szCs w:val="28"/>
        </w:rPr>
        <w:t xml:space="preserve"> </w:t>
      </w:r>
      <w:r w:rsidRPr="004C40F7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с правом решающего голоса Малахова И.Л. (постановление от 06.08.2013 № 125-1)и в соответствии с п. 11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B41B75" w:rsidRDefault="00B41B75" w:rsidP="00B41B75">
      <w:pPr>
        <w:pStyle w:val="a4"/>
        <w:spacing w:line="240" w:lineRule="auto"/>
        <w:rPr>
          <w:sz w:val="28"/>
          <w:szCs w:val="28"/>
        </w:rPr>
      </w:pPr>
    </w:p>
    <w:p w:rsidR="00B41B75" w:rsidRDefault="00B41B75" w:rsidP="00B41B75">
      <w:pPr>
        <w:ind w:right="-1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Советского района Ростовской области ПОСТАНОВЛЯЕТ:</w:t>
      </w:r>
    </w:p>
    <w:p w:rsidR="00B41B75" w:rsidRDefault="00B41B75" w:rsidP="00B41B75">
      <w:pPr>
        <w:pStyle w:val="a5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0043">
        <w:rPr>
          <w:rFonts w:ascii="Times New Roman" w:eastAsia="Calibri" w:hAnsi="Times New Roman" w:cs="Times New Roman"/>
          <w:sz w:val="28"/>
          <w:szCs w:val="28"/>
        </w:rPr>
        <w:t xml:space="preserve">Назначить членом участковой избирательной комиссии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избирательного участка, участка референдума № 2147 </w:t>
      </w:r>
      <w:r w:rsidRPr="00720043">
        <w:rPr>
          <w:rFonts w:ascii="Times New Roman" w:eastAsia="Calibri" w:hAnsi="Times New Roman" w:cs="Times New Roman"/>
          <w:sz w:val="28"/>
          <w:szCs w:val="28"/>
        </w:rPr>
        <w:t>Советского района</w:t>
      </w:r>
      <w:r w:rsidRPr="0072004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720043">
        <w:rPr>
          <w:rFonts w:ascii="Times New Roman" w:eastAsia="Calibri" w:hAnsi="Times New Roman" w:cs="Times New Roman"/>
          <w:sz w:val="28"/>
          <w:szCs w:val="28"/>
        </w:rPr>
        <w:t>Ростовской области с правом решающего голоса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720043">
        <w:rPr>
          <w:rFonts w:ascii="Times New Roman" w:eastAsia="Calibri" w:hAnsi="Times New Roman" w:cs="Times New Roman"/>
          <w:sz w:val="28"/>
          <w:szCs w:val="28"/>
        </w:rPr>
        <w:t>Баранцев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proofErr w:type="spellEnd"/>
      <w:r w:rsidRPr="00720043">
        <w:rPr>
          <w:rFonts w:ascii="Times New Roman" w:eastAsia="Calibri" w:hAnsi="Times New Roman" w:cs="Times New Roman"/>
          <w:sz w:val="28"/>
          <w:szCs w:val="28"/>
        </w:rPr>
        <w:t xml:space="preserve"> Виктор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720043">
        <w:rPr>
          <w:rFonts w:ascii="Times New Roman" w:eastAsia="Calibri" w:hAnsi="Times New Roman" w:cs="Times New Roman"/>
          <w:sz w:val="28"/>
          <w:szCs w:val="28"/>
        </w:rPr>
        <w:t xml:space="preserve"> Васильевич</w:t>
      </w:r>
      <w:r>
        <w:rPr>
          <w:rFonts w:ascii="Times New Roman" w:eastAsia="Calibri" w:hAnsi="Times New Roman" w:cs="Times New Roman"/>
          <w:sz w:val="28"/>
          <w:szCs w:val="28"/>
        </w:rPr>
        <w:t xml:space="preserve">а, 07 июля 1965 года рождения, образование среднее, выдвинутого собранием избирателей по месту жительства, состоящего в областном резерве членов участковых избирательных комиссий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Чирского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поселения.</w:t>
      </w:r>
    </w:p>
    <w:p w:rsidR="00B41B75" w:rsidRDefault="00B41B75" w:rsidP="00B41B75">
      <w:pPr>
        <w:spacing w:after="0" w:line="36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>2.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Направить настоящее постановление в участковую избирательную комиссию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избирательного участка, участка референдума № 2147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Советского района Ростовской области.</w:t>
      </w:r>
    </w:p>
    <w:p w:rsidR="00B41B75" w:rsidRPr="00AA4BBE" w:rsidRDefault="00B41B75" w:rsidP="00B41B75">
      <w:pPr>
        <w:spacing w:after="0" w:line="36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3.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Направить настоящее постановление в Избирательную комиссию Ростовской области для исключения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Баранцева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Виктора Васильевича из областного резерва членов участковых избирательных комиссий.</w:t>
      </w:r>
    </w:p>
    <w:p w:rsidR="00B41B75" w:rsidRDefault="00B41B75" w:rsidP="00B41B75">
      <w:pPr>
        <w:spacing w:after="0" w:line="36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proofErr w:type="gramStart"/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выполнением настоящего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постановления возложить на заместителя председателя территориальной избирательной комиссии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Советского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Емельяненко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B41B75" w:rsidRDefault="00B41B75" w:rsidP="00B41B75">
      <w:pPr>
        <w:spacing w:after="0" w:line="36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41B75" w:rsidRDefault="00B41B75" w:rsidP="00B41B75">
      <w:pPr>
        <w:spacing w:after="0" w:line="36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41B75" w:rsidRDefault="00B41B75" w:rsidP="00B41B75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B41B75" w:rsidRDefault="00B41B75" w:rsidP="00B41B75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</w:p>
    <w:p w:rsidR="003C7108" w:rsidRDefault="003C7108"/>
    <w:sectPr w:rsidR="003C7108" w:rsidSect="00B41B7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0D7D2F"/>
    <w:multiLevelType w:val="hybridMultilevel"/>
    <w:tmpl w:val="69DA5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1DD"/>
    <w:rsid w:val="003C7108"/>
    <w:rsid w:val="00B41B75"/>
    <w:rsid w:val="00B45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B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B41B75"/>
    <w:pPr>
      <w:tabs>
        <w:tab w:val="left" w:pos="7524"/>
      </w:tabs>
      <w:spacing w:after="0" w:line="240" w:lineRule="auto"/>
      <w:ind w:left="1767" w:right="1713"/>
      <w:jc w:val="both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a4">
    <w:name w:val="Рабочий"/>
    <w:basedOn w:val="a"/>
    <w:uiPriority w:val="99"/>
    <w:rsid w:val="00B41B75"/>
    <w:pPr>
      <w:spacing w:after="0" w:line="360" w:lineRule="auto"/>
      <w:ind w:firstLine="709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41B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B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B41B75"/>
    <w:pPr>
      <w:tabs>
        <w:tab w:val="left" w:pos="7524"/>
      </w:tabs>
      <w:spacing w:after="0" w:line="240" w:lineRule="auto"/>
      <w:ind w:left="1767" w:right="1713"/>
      <w:jc w:val="both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a4">
    <w:name w:val="Рабочий"/>
    <w:basedOn w:val="a"/>
    <w:uiPriority w:val="99"/>
    <w:rsid w:val="00B41B75"/>
    <w:pPr>
      <w:spacing w:after="0" w:line="360" w:lineRule="auto"/>
      <w:ind w:firstLine="709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41B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2014-12-11T09:41:00Z</dcterms:created>
  <dcterms:modified xsi:type="dcterms:W3CDTF">2014-12-11T09:42:00Z</dcterms:modified>
</cp:coreProperties>
</file>