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E381E" w:rsidRDefault="000E381E" w:rsidP="000E381E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77"/>
        <w:gridCol w:w="3159"/>
        <w:gridCol w:w="3051"/>
      </w:tblGrid>
      <w:tr w:rsidR="000E381E" w:rsidTr="000E381E">
        <w:tc>
          <w:tcPr>
            <w:tcW w:w="3473" w:type="dxa"/>
            <w:hideMark/>
          </w:tcPr>
          <w:p w:rsidR="000E381E" w:rsidRDefault="00281692" w:rsidP="00281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30</w:t>
            </w:r>
            <w:r w:rsidR="000E381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марта</w:t>
            </w:r>
            <w:r w:rsidR="000E381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="000E381E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  <w:hideMark/>
          </w:tcPr>
          <w:p w:rsidR="000E381E" w:rsidRPr="000E381E" w:rsidRDefault="000E381E" w:rsidP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63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4</w:t>
            </w:r>
          </w:p>
        </w:tc>
      </w:tr>
      <w:tr w:rsidR="000E381E" w:rsidTr="000E381E">
        <w:tc>
          <w:tcPr>
            <w:tcW w:w="3473" w:type="dxa"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81E" w:rsidRDefault="000E381E" w:rsidP="000E38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8773"/>
      </w:tblGrid>
      <w:tr w:rsidR="000E381E" w:rsidTr="000E381E">
        <w:trPr>
          <w:trHeight w:val="580"/>
        </w:trPr>
        <w:tc>
          <w:tcPr>
            <w:tcW w:w="8773" w:type="dxa"/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 w:colFirst="0" w:colLast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плане работы территориальной избирательной комиссии Советского района на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квартал 2015 года</w:t>
            </w:r>
          </w:p>
        </w:tc>
      </w:tr>
      <w:bookmarkEnd w:id="0"/>
    </w:tbl>
    <w:p w:rsidR="000E381E" w:rsidRDefault="000E381E" w:rsidP="000E38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81E" w:rsidRDefault="000E381E" w:rsidP="000E38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территориальной избирательной комиссии Советского района 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E38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квартал 2015 года, 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Советского района ПОСТАНОВЛЯЕТ:</w:t>
      </w:r>
    </w:p>
    <w:p w:rsidR="000E381E" w:rsidRDefault="000E381E" w:rsidP="000E38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81E" w:rsidRDefault="000E381E" w:rsidP="000E38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 план  работы территориальной избирательной комиссии Советского района на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2015 года (прилагается).</w:t>
      </w:r>
    </w:p>
    <w:p w:rsidR="000E381E" w:rsidRDefault="000E381E" w:rsidP="000E38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Разрешить председателю территориальной избирательной комиссии Советского района В.В. Николаеву, секретарю территориальной избирательной комиссии Советского района 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 сроки выполнения мероприятий, в случае необходимости вносить изменения в план работы, с последующим уведомлением об этом членов территориальной избирательной комиссии Советского района с правом решающего голоса.</w:t>
      </w:r>
    </w:p>
    <w:p w:rsidR="000E381E" w:rsidRDefault="000E381E" w:rsidP="000E381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плана возложить на секретаря территориальной избирательной комиссии Советского района 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E381E" w:rsidRDefault="000E381E" w:rsidP="000E38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0E381E" w:rsidTr="000E381E">
        <w:trPr>
          <w:trHeight w:val="710"/>
        </w:trPr>
        <w:tc>
          <w:tcPr>
            <w:tcW w:w="5070" w:type="dxa"/>
            <w:hideMark/>
          </w:tcPr>
          <w:p w:rsidR="000E381E" w:rsidRDefault="000E38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0E381E" w:rsidRDefault="000E381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В.В. Николаев</w:t>
            </w:r>
          </w:p>
        </w:tc>
      </w:tr>
      <w:tr w:rsidR="000E381E" w:rsidTr="000E381E">
        <w:tc>
          <w:tcPr>
            <w:tcW w:w="5070" w:type="dxa"/>
            <w:hideMark/>
          </w:tcPr>
          <w:p w:rsidR="000E381E" w:rsidRDefault="000E381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0E381E" w:rsidRDefault="000E381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0E381E" w:rsidRDefault="000E381E" w:rsidP="000E38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81E" w:rsidRDefault="000E381E" w:rsidP="000E381E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0E381E" w:rsidRDefault="000E381E" w:rsidP="000E381E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381E" w:rsidRDefault="000E381E" w:rsidP="000E381E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0E381E" w:rsidRDefault="000E381E" w:rsidP="000E381E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Советского района Ростовской области  </w:t>
      </w:r>
    </w:p>
    <w:p w:rsidR="000E381E" w:rsidRDefault="000E381E" w:rsidP="000E381E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81E" w:rsidRPr="00A73E32" w:rsidRDefault="000E381E" w:rsidP="000E381E">
      <w:pPr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3</w:t>
      </w:r>
      <w:r w:rsidR="00A73E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73E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73E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  <w:r w:rsidR="00A73E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73E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</w:p>
    <w:p w:rsidR="000E381E" w:rsidRDefault="000E381E" w:rsidP="000E38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81E" w:rsidRDefault="000E381E" w:rsidP="000E38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Советского района на 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val="en-US" w:eastAsia="ru-RU"/>
        </w:rPr>
        <w:t>I</w:t>
      </w:r>
      <w:r w:rsidR="00A73E32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val="en-US" w:eastAsia="ru-RU"/>
        </w:rPr>
        <w:t>I</w:t>
      </w:r>
      <w:r w:rsidRPr="000E381E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квартал 2015 года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Вопросы, выносимые для рассмотрения на заседаниях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территориальной избирательной комиссии</w:t>
      </w:r>
    </w:p>
    <w:p w:rsidR="000E381E" w:rsidRDefault="000E381E" w:rsidP="000E38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4316"/>
        <w:gridCol w:w="1559"/>
        <w:gridCol w:w="2496"/>
      </w:tblGrid>
      <w:tr w:rsidR="000E381E" w:rsidTr="00A73E32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обсуждаемых вопросов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Дата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0E381E" w:rsidTr="00A73E32">
        <w:trPr>
          <w:cantSplit/>
          <w:trHeight w:val="55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A73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постановление Территориальной избирательной комиссии Советского района Ростовской области от 15.04.2013 № 113-11 «О формировании участковой комиссии избирательного участка, участка референдума № 2140 Советского района Ростовской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81E" w:rsidRPr="00A73E32" w:rsidRDefault="00A73E3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73E32" w:rsidTr="00A73E32">
        <w:trPr>
          <w:cantSplit/>
          <w:trHeight w:val="3194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 w:rsidP="00A73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постановление Территориальной избирательной комиссии Советского района Ростовской области от 15.04.2013 № 113-15 «О формировании участковой комиссии избирательного участка, участка референдума № 2142 Советского района Ростовской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32" w:rsidRDefault="00A73E32" w:rsidP="00A73E32">
            <w:pPr>
              <w:jc w:val="center"/>
            </w:pPr>
            <w:r w:rsidRPr="007468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73E32" w:rsidTr="00A73E32">
        <w:trPr>
          <w:cantSplit/>
          <w:trHeight w:val="55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кандидатурах для исключения из резерва составов участковых комиссий избирательных участков, участков референдума Советского района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32" w:rsidRDefault="00A73E32" w:rsidP="00A73E32">
            <w:pPr>
              <w:jc w:val="center"/>
            </w:pPr>
            <w:r w:rsidRPr="007468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A73E32" w:rsidTr="00A73E32">
        <w:trPr>
          <w:cantSplit/>
          <w:trHeight w:val="55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Pr="00A73E32" w:rsidRDefault="00A73E32" w:rsidP="00A73E3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E3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A03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73E32">
              <w:rPr>
                <w:rFonts w:ascii="Times New Roman" w:hAnsi="Times New Roman" w:cs="Times New Roman"/>
                <w:sz w:val="28"/>
                <w:szCs w:val="28"/>
              </w:rPr>
              <w:t xml:space="preserve"> итогах заочного этапа областной олимпиады среди  учащихся общеобразовательных 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Pr="00A73E32">
              <w:rPr>
                <w:rFonts w:ascii="Times New Roman" w:hAnsi="Times New Roman" w:cs="Times New Roman"/>
                <w:sz w:val="28"/>
                <w:szCs w:val="28"/>
              </w:rPr>
              <w:t xml:space="preserve"> района по </w:t>
            </w:r>
            <w:proofErr w:type="spellStart"/>
            <w:r w:rsidRPr="00A73E32">
              <w:rPr>
                <w:rFonts w:ascii="Times New Roman" w:hAnsi="Times New Roman" w:cs="Times New Roman"/>
                <w:sz w:val="28"/>
                <w:szCs w:val="28"/>
              </w:rPr>
              <w:t>граждановедческим</w:t>
            </w:r>
            <w:proofErr w:type="spellEnd"/>
            <w:r w:rsidRPr="00A73E32">
              <w:rPr>
                <w:rFonts w:ascii="Times New Roman" w:hAnsi="Times New Roman" w:cs="Times New Roman"/>
                <w:sz w:val="28"/>
                <w:szCs w:val="28"/>
              </w:rPr>
              <w:t xml:space="preserve"> дисциплинам и избирательному праву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3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73E32" w:rsidTr="00A73E32">
        <w:trPr>
          <w:cantSplit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Pr="00A73E32" w:rsidRDefault="00A73E32" w:rsidP="00A73E3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3E3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A038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A73E32">
              <w:rPr>
                <w:rFonts w:ascii="Times New Roman" w:hAnsi="Times New Roman" w:cs="Times New Roman"/>
                <w:sz w:val="28"/>
                <w:szCs w:val="28"/>
              </w:rPr>
              <w:t xml:space="preserve"> итогах конкурса сочинений школьников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Pr="00A73E32">
              <w:rPr>
                <w:rFonts w:ascii="Times New Roman" w:hAnsi="Times New Roman" w:cs="Times New Roman"/>
                <w:sz w:val="28"/>
                <w:szCs w:val="28"/>
              </w:rPr>
              <w:t xml:space="preserve"> района на тему: «Если бы Губернатором выбрали меня</w:t>
            </w:r>
            <w:proofErr w:type="gramStart"/>
            <w:r w:rsidRPr="00A73E32">
              <w:rPr>
                <w:rFonts w:ascii="Times New Roman" w:hAnsi="Times New Roman" w:cs="Times New Roman"/>
                <w:sz w:val="28"/>
                <w:szCs w:val="28"/>
              </w:rPr>
              <w:t>..»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A73E32" w:rsidRDefault="00A73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0E381E" w:rsidTr="00A73E32">
        <w:trPr>
          <w:cantSplit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5A038B" w:rsidP="005A03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A0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мероприятиях по работе с будущими избирателями на оздоровительных площадках дневного пребывания при школах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5A038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81E" w:rsidTr="005A038B">
        <w:trPr>
          <w:cantSplit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81E" w:rsidRDefault="005A038B" w:rsidP="005A03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итогах </w:t>
            </w:r>
            <w:r w:rsidRPr="005A0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районного конкурса кроссвордов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0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тему подготовки и проведения выборов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A0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Губернатора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5A038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81E" w:rsidTr="00A73E32">
        <w:trPr>
          <w:cantSplit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5A0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A0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итогах конкурса</w:t>
            </w:r>
            <w:r w:rsidR="005A038B" w:rsidRPr="005A03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среди муниципальных библиотек Советского района на лучший информационный уголок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5A038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E42908" w:rsidTr="00A73E32">
        <w:trPr>
          <w:cantSplit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 w:rsidP="00D159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159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 комплексном плане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Советского</w:t>
            </w:r>
            <w:r w:rsidRPr="00D159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района на период подготовки и проведения выборов Губернатора Ростовской области 13 сентября 2015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 w:rsidP="007828B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</w:tbl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Участие в работе представительных органов по вопросам,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связанным с подготовкой и проведением выборов, изменением в законодательстве по выборам, проведением референдума</w:t>
      </w:r>
    </w:p>
    <w:p w:rsidR="000E381E" w:rsidRDefault="000E381E" w:rsidP="000E381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4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4484"/>
        <w:gridCol w:w="1559"/>
        <w:gridCol w:w="2620"/>
      </w:tblGrid>
      <w:tr w:rsidR="000E381E" w:rsidTr="00D159C6">
        <w:trPr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Дата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E42908" w:rsidTr="00D159C6">
        <w:trPr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Pr="00D159C6" w:rsidRDefault="00E42908" w:rsidP="00E42908">
            <w:pPr>
              <w:spacing w:after="0" w:line="240" w:lineRule="auto"/>
              <w:ind w:left="-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9C6">
              <w:rPr>
                <w:rFonts w:ascii="Times New Roman" w:hAnsi="Times New Roman" w:cs="Times New Roman"/>
                <w:sz w:val="28"/>
              </w:rPr>
              <w:t xml:space="preserve">Принимать участие в работе Собрания депутатов </w:t>
            </w:r>
            <w:r>
              <w:rPr>
                <w:rFonts w:ascii="Times New Roman" w:hAnsi="Times New Roman" w:cs="Times New Roman"/>
                <w:sz w:val="28"/>
              </w:rPr>
              <w:t>Советского</w:t>
            </w:r>
            <w:r w:rsidRPr="00D159C6">
              <w:rPr>
                <w:rFonts w:ascii="Times New Roman" w:hAnsi="Times New Roman" w:cs="Times New Roman"/>
                <w:sz w:val="28"/>
              </w:rPr>
              <w:t xml:space="preserve"> района и в работе Собрания депутатов сельских поселений </w:t>
            </w:r>
            <w:r>
              <w:rPr>
                <w:rFonts w:ascii="Times New Roman" w:hAnsi="Times New Roman" w:cs="Times New Roman"/>
                <w:sz w:val="28"/>
              </w:rPr>
              <w:t>Советского</w:t>
            </w:r>
            <w:r w:rsidRPr="00D159C6">
              <w:rPr>
                <w:rFonts w:ascii="Times New Roman" w:hAnsi="Times New Roman" w:cs="Times New Roman"/>
                <w:sz w:val="28"/>
              </w:rPr>
              <w:t xml:space="preserve">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Pr="00E42908" w:rsidRDefault="000640FA" w:rsidP="00E42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42908" w:rsidRPr="00E42908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E42908" w:rsidTr="00D159C6">
        <w:trPr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Pr="00D159C6" w:rsidRDefault="00E42908" w:rsidP="00E42908">
            <w:pPr>
              <w:spacing w:after="0" w:line="240" w:lineRule="auto"/>
              <w:ind w:left="-17"/>
              <w:jc w:val="both"/>
              <w:rPr>
                <w:rFonts w:ascii="Times New Roman" w:hAnsi="Times New Roman" w:cs="Times New Roman"/>
                <w:sz w:val="28"/>
              </w:rPr>
            </w:pPr>
            <w:r w:rsidRPr="00D159C6">
              <w:rPr>
                <w:rFonts w:ascii="Times New Roman" w:hAnsi="Times New Roman" w:cs="Times New Roman"/>
                <w:sz w:val="28"/>
              </w:rPr>
              <w:t xml:space="preserve">Участие в планерных заседаниях, проводимых Главой </w:t>
            </w:r>
            <w:r>
              <w:rPr>
                <w:rFonts w:ascii="Times New Roman" w:hAnsi="Times New Roman" w:cs="Times New Roman"/>
                <w:sz w:val="28"/>
              </w:rPr>
              <w:t>Советского</w:t>
            </w:r>
            <w:r w:rsidRPr="00D159C6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D159C6">
              <w:rPr>
                <w:rFonts w:ascii="Times New Roman" w:hAnsi="Times New Roman" w:cs="Times New Roman"/>
                <w:sz w:val="28"/>
              </w:rPr>
              <w:lastRenderedPageBreak/>
              <w:t>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Pr="00E42908" w:rsidRDefault="00E42908" w:rsidP="00E429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2908">
              <w:rPr>
                <w:rFonts w:ascii="Times New Roman" w:hAnsi="Times New Roman" w:cs="Times New Roman"/>
                <w:sz w:val="28"/>
              </w:rPr>
              <w:lastRenderedPageBreak/>
              <w:t xml:space="preserve">Весь </w:t>
            </w:r>
            <w:r w:rsidRPr="00E42908">
              <w:rPr>
                <w:rFonts w:ascii="Times New Roman" w:hAnsi="Times New Roman" w:cs="Times New Roman"/>
                <w:sz w:val="28"/>
              </w:rPr>
              <w:lastRenderedPageBreak/>
              <w:t>период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Председатель ТИК</w:t>
            </w:r>
          </w:p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E42908" w:rsidTr="00D159C6">
        <w:trPr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Pr="00D159C6" w:rsidRDefault="00E42908" w:rsidP="00E42908">
            <w:pPr>
              <w:spacing w:after="0" w:line="240" w:lineRule="auto"/>
              <w:ind w:left="-17"/>
              <w:jc w:val="both"/>
              <w:rPr>
                <w:rFonts w:ascii="Times New Roman" w:hAnsi="Times New Roman" w:cs="Times New Roman"/>
                <w:sz w:val="28"/>
              </w:rPr>
            </w:pPr>
            <w:r w:rsidRPr="00D159C6">
              <w:rPr>
                <w:rFonts w:ascii="Times New Roman" w:hAnsi="Times New Roman" w:cs="Times New Roman"/>
                <w:sz w:val="28"/>
              </w:rPr>
              <w:t xml:space="preserve">Рекомендовать Администрации </w:t>
            </w:r>
            <w:r>
              <w:rPr>
                <w:rFonts w:ascii="Times New Roman" w:hAnsi="Times New Roman" w:cs="Times New Roman"/>
                <w:sz w:val="28"/>
              </w:rPr>
              <w:t>Советского</w:t>
            </w:r>
            <w:r w:rsidRPr="00D159C6">
              <w:rPr>
                <w:rFonts w:ascii="Times New Roman" w:hAnsi="Times New Roman" w:cs="Times New Roman"/>
                <w:sz w:val="28"/>
              </w:rPr>
              <w:t xml:space="preserve"> района о создании  рабочей группы по подготовке помещений для избирательных участков по выборам Губернатора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Pr="00E42908" w:rsidRDefault="00E42908" w:rsidP="00E4290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42908">
              <w:rPr>
                <w:rFonts w:ascii="Times New Roman" w:hAnsi="Times New Roman" w:cs="Times New Roman"/>
                <w:sz w:val="28"/>
              </w:rPr>
              <w:t>апрель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Default="00E42908" w:rsidP="00782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E42908" w:rsidRDefault="00E42908" w:rsidP="00782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E42908" w:rsidTr="00D159C6">
        <w:trPr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Default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Pr="00D159C6" w:rsidRDefault="00E42908" w:rsidP="00E42908">
            <w:pPr>
              <w:spacing w:after="0" w:line="240" w:lineRule="auto"/>
              <w:ind w:left="-17"/>
              <w:jc w:val="both"/>
              <w:rPr>
                <w:rFonts w:ascii="Times New Roman" w:hAnsi="Times New Roman" w:cs="Times New Roman"/>
                <w:sz w:val="28"/>
              </w:rPr>
            </w:pPr>
            <w:r w:rsidRPr="00D159C6">
              <w:rPr>
                <w:rFonts w:ascii="Times New Roman" w:hAnsi="Times New Roman" w:cs="Times New Roman"/>
                <w:sz w:val="28"/>
              </w:rPr>
              <w:t xml:space="preserve">Рекомендовать Администрации </w:t>
            </w:r>
            <w:r>
              <w:rPr>
                <w:rFonts w:ascii="Times New Roman" w:hAnsi="Times New Roman" w:cs="Times New Roman"/>
                <w:sz w:val="28"/>
              </w:rPr>
              <w:t>Советского</w:t>
            </w:r>
            <w:r w:rsidRPr="00D159C6">
              <w:rPr>
                <w:rFonts w:ascii="Times New Roman" w:hAnsi="Times New Roman" w:cs="Times New Roman"/>
                <w:sz w:val="28"/>
              </w:rPr>
              <w:t xml:space="preserve"> района принять постановление «О содействии избирательным комиссиям в организации подготовки и проведении выборов Губернатора Ростовской области 13 сентября 2015 г.»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Pr="00E42908" w:rsidRDefault="00E42908" w:rsidP="00E4290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42908">
              <w:rPr>
                <w:rFonts w:ascii="Times New Roman" w:hAnsi="Times New Roman" w:cs="Times New Roman"/>
                <w:sz w:val="28"/>
              </w:rPr>
              <w:t>июнь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908" w:rsidRDefault="00E42908" w:rsidP="00782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E42908" w:rsidRDefault="00E42908" w:rsidP="00782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</w:tbl>
    <w:p w:rsidR="000E381E" w:rsidRDefault="000E381E" w:rsidP="000E381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обеспечению функционирования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 полномочий избирательной комиссии</w:t>
      </w:r>
    </w:p>
    <w:p w:rsidR="000E381E" w:rsidRDefault="000E381E" w:rsidP="000E381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4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6"/>
        <w:gridCol w:w="1559"/>
        <w:gridCol w:w="2409"/>
      </w:tblGrid>
      <w:tr w:rsidR="000E381E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Дата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404A71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Default="00404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404A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bCs/>
                <w:sz w:val="28"/>
                <w:szCs w:val="28"/>
              </w:rPr>
              <w:t>Ведение делопроизводства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404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апрель-июнь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404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Инспектор ТИК</w:t>
            </w:r>
          </w:p>
        </w:tc>
      </w:tr>
      <w:tr w:rsidR="00404A71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Default="00404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404A7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bCs/>
                <w:sz w:val="28"/>
                <w:szCs w:val="28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404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апрель-июнь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404A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Инспектор ТИК</w:t>
            </w:r>
          </w:p>
        </w:tc>
      </w:tr>
      <w:tr w:rsidR="000E381E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tabs>
                <w:tab w:val="left" w:pos="3960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изменений в законодательстве РФ и Ростовской области по проведению выборов и референдумов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избирательных прав граждан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404A71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апрель-июнь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 w:rsidP="00404A71">
            <w:pPr>
              <w:tabs>
                <w:tab w:val="left" w:pos="39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  <w:r w:rsidR="00404A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04A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04A71" w:rsidRPr="00404A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екретарь ТИК </w:t>
            </w:r>
          </w:p>
        </w:tc>
      </w:tr>
      <w:tr w:rsidR="00404A71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Default="00404A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0640FA">
            <w:pPr>
              <w:spacing w:after="0" w:line="240" w:lineRule="auto"/>
              <w:ind w:left="-3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Обработка сведений об избирателях, полученных от Главы района.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404A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апрель-июнь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71" w:rsidRPr="00404A71" w:rsidRDefault="00404A71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4A71">
              <w:rPr>
                <w:rFonts w:ascii="Times New Roman" w:hAnsi="Times New Roman" w:cs="Times New Roman"/>
                <w:sz w:val="28"/>
                <w:szCs w:val="28"/>
              </w:rPr>
              <w:t>Секретарь ТИК, системный администратор</w:t>
            </w:r>
          </w:p>
        </w:tc>
      </w:tr>
      <w:tr w:rsidR="000640FA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Default="00064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FA" w:rsidRPr="000640FA" w:rsidRDefault="000640FA" w:rsidP="000640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Подготовка и публикация материалов комиссии в газете «Авангард»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апрель-июнь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Секретарь ТИК, инспектор</w:t>
            </w:r>
          </w:p>
        </w:tc>
      </w:tr>
      <w:tr w:rsidR="000640FA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Default="00064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ind w:firstLine="4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Организационная поддержка и участие в конкурсах проводимые Избирательной комиссией </w:t>
            </w:r>
            <w:r w:rsidRPr="000640F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Ростовской 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Председатель, </w:t>
            </w:r>
            <w:proofErr w:type="spellStart"/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редседателя</w:t>
            </w:r>
            <w:proofErr w:type="spellEnd"/>
            <w:r w:rsidRPr="000640FA">
              <w:rPr>
                <w:rFonts w:ascii="Times New Roman" w:hAnsi="Times New Roman" w:cs="Times New Roman"/>
                <w:sz w:val="28"/>
                <w:szCs w:val="28"/>
              </w:rPr>
              <w:t xml:space="preserve"> ТИК</w:t>
            </w:r>
          </w:p>
        </w:tc>
      </w:tr>
      <w:tr w:rsidR="000640FA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Default="00064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ind w:firstLine="4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Подготовка и размещение информационных материалов на сайте территориальной избирательной комиссии.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Председатель ТИК, инспектор</w:t>
            </w:r>
          </w:p>
        </w:tc>
      </w:tr>
      <w:tr w:rsidR="000640FA" w:rsidTr="00404A71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FA" w:rsidRDefault="00064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FA" w:rsidRPr="000640FA" w:rsidRDefault="000640FA" w:rsidP="000640FA">
            <w:pPr>
              <w:spacing w:after="0" w:line="240" w:lineRule="auto"/>
              <w:ind w:firstLine="446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Подготовка комплексного плана Территориальной избирательной комиссии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Советского</w:t>
            </w:r>
            <w:r w:rsidRPr="000640F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 на период подготовки и проведения выборов Губернатора Ростовской области 13 сентября 2015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FA" w:rsidRPr="000640FA" w:rsidRDefault="000640FA" w:rsidP="000640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40FA">
              <w:rPr>
                <w:rFonts w:ascii="Times New Roman" w:hAnsi="Times New Roman" w:cs="Times New Roman"/>
                <w:sz w:val="28"/>
                <w:szCs w:val="28"/>
              </w:rPr>
              <w:t>Председатель ТИК, инспектор</w:t>
            </w:r>
          </w:p>
        </w:tc>
      </w:tr>
    </w:tbl>
    <w:p w:rsidR="000640FA" w:rsidRDefault="000640FA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.Организационно-методическая работа комиссии</w:t>
      </w:r>
    </w:p>
    <w:p w:rsidR="000E381E" w:rsidRDefault="000E381E" w:rsidP="000E381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4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07"/>
        <w:gridCol w:w="1559"/>
        <w:gridCol w:w="2478"/>
      </w:tblGrid>
      <w:tr w:rsidR="000E381E" w:rsidTr="00872F1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0E381E" w:rsidTr="00872F1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640FA" w:rsidP="00064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плана </w:t>
            </w:r>
            <w:r w:rsidRPr="00064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Pr="000640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работе с будущими избирателями на оздоровительных площадках дневного пребывания при школах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246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ind w:left="-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81E" w:rsidTr="00872F1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месячных планов территориальной избирательной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Л.Н.Стригуненко</w:t>
            </w:r>
            <w:proofErr w:type="spellEnd"/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О.С.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Лавришко</w:t>
            </w:r>
            <w:proofErr w:type="spellEnd"/>
          </w:p>
        </w:tc>
      </w:tr>
      <w:tr w:rsidR="00872F1F" w:rsidTr="00872F1F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Default="00872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Pr="00872F1F" w:rsidRDefault="00872F1F" w:rsidP="00872F1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2F1F">
              <w:rPr>
                <w:rFonts w:ascii="Times New Roman" w:hAnsi="Times New Roman" w:cs="Times New Roman"/>
                <w:bCs/>
                <w:sz w:val="28"/>
                <w:szCs w:val="28"/>
              </w:rPr>
              <w:t>Совещание с руководителями учреждений культуры по вопросам информирования о выборах Губернатора Ростовской области 13 сентября 2015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Pr="00872F1F" w:rsidRDefault="00872F1F" w:rsidP="00872F1F">
            <w:pPr>
              <w:pStyle w:val="8"/>
              <w:jc w:val="center"/>
            </w:pPr>
            <w:r w:rsidRPr="00872F1F">
              <w:t>июнь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Pr="00872F1F" w:rsidRDefault="00872F1F" w:rsidP="0087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2F1F">
              <w:rPr>
                <w:rFonts w:ascii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872F1F" w:rsidRPr="00872F1F" w:rsidRDefault="00872F1F" w:rsidP="0087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2F1F" w:rsidTr="00872F1F">
        <w:trPr>
          <w:trHeight w:val="116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Default="00872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Pr="00872F1F" w:rsidRDefault="00872F1F" w:rsidP="00F34073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2F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Разработка комплексного плана Территориальной избирательной комиссии </w:t>
            </w:r>
            <w:r w:rsidR="00F34073">
              <w:rPr>
                <w:rFonts w:ascii="Times New Roman" w:hAnsi="Times New Roman" w:cs="Times New Roman"/>
                <w:bCs/>
                <w:sz w:val="28"/>
                <w:szCs w:val="28"/>
              </w:rPr>
              <w:t>Советского</w:t>
            </w:r>
            <w:r w:rsidRPr="00872F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района на период подготовки и проведения выборов Губернатора Ростовской области 13 сентября 2015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Pr="00872F1F" w:rsidRDefault="00872F1F" w:rsidP="00872F1F">
            <w:pPr>
              <w:pStyle w:val="8"/>
              <w:jc w:val="center"/>
            </w:pPr>
            <w:r w:rsidRPr="00872F1F">
              <w:t>июнь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F1F" w:rsidRPr="00872F1F" w:rsidRDefault="00872F1F" w:rsidP="0087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2F1F">
              <w:rPr>
                <w:rFonts w:ascii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872F1F" w:rsidRPr="00872F1F" w:rsidRDefault="00872F1F" w:rsidP="0087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381E" w:rsidRDefault="000E381E" w:rsidP="000E381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V. Мероприятия по подбору резерва организаторов выборов, их обучение и обучение других организаторов и участников выборов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"/>
        <w:gridCol w:w="4329"/>
        <w:gridCol w:w="1721"/>
        <w:gridCol w:w="2334"/>
      </w:tblGrid>
      <w:tr w:rsidR="000E381E" w:rsidTr="00F34073">
        <w:trPr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F34073" w:rsidTr="00F34073">
        <w:trPr>
          <w:jc w:val="center"/>
        </w:trPr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73" w:rsidRDefault="00F340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73" w:rsidRPr="00F34073" w:rsidRDefault="00F34073" w:rsidP="007828B9">
            <w:pPr>
              <w:pStyle w:val="3"/>
            </w:pPr>
            <w:r w:rsidRPr="00F34073">
              <w:t xml:space="preserve">Семинары с членами УИК по плану обучения членов УИК на 1 </w:t>
            </w:r>
            <w:r w:rsidRPr="00F34073">
              <w:lastRenderedPageBreak/>
              <w:t>полугодие 2015г.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73" w:rsidRPr="00F34073" w:rsidRDefault="00F34073" w:rsidP="007828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0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апрель-</w:t>
            </w:r>
            <w:r w:rsidRPr="00F340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73" w:rsidRPr="00F34073" w:rsidRDefault="00F34073" w:rsidP="00F340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0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Председатель, </w:t>
            </w:r>
            <w:r w:rsidRPr="00F340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ТИК</w:t>
            </w:r>
          </w:p>
          <w:p w:rsidR="00F34073" w:rsidRPr="00F34073" w:rsidRDefault="00F34073" w:rsidP="00F340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381E" w:rsidRDefault="000E381E" w:rsidP="000E381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реализации «Комплексной программы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правового просвещения избирателей», по повышению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информирования и активности избирателей</w:t>
      </w:r>
    </w:p>
    <w:p w:rsidR="000E381E" w:rsidRDefault="000E381E" w:rsidP="000E381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64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682"/>
        <w:gridCol w:w="1702"/>
        <w:gridCol w:w="2409"/>
      </w:tblGrid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тематических уроков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общеобразовательных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учреждениях</w:t>
            </w:r>
            <w:proofErr w:type="gramEnd"/>
          </w:p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</w:t>
            </w: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Мероприятия, посвященные</w:t>
            </w:r>
          </w:p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Единому Дню молодого избирателя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tabs>
                <w:tab w:val="left" w:pos="396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</w:t>
            </w: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Поздравление 18- летних граждан Советского района на сайте ТИК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январь-март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олимпиада среди учащихся общеобразовательных учреждений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граждановедческим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дисциплинам и избирательному праву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февраль-март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</w:t>
            </w: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игры «Веселый паровозик» для подготовительной группы детского сада ст. Советской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81E" w:rsidRDefault="000E381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Игровая программа «Правовой калейдоскоп»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образования </w:t>
            </w:r>
          </w:p>
        </w:tc>
      </w:tr>
    </w:tbl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Мероприятия, во взаимодействии с администрацией города,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района, учреждениями,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осуществляющих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регистрацию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(учет) населения, по пополнению и уточнению базы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данных избирателей, сведений о них</w:t>
      </w:r>
    </w:p>
    <w:p w:rsidR="000E381E" w:rsidRDefault="000E381E" w:rsidP="000E381E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tbl>
      <w:tblPr>
        <w:tblW w:w="954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488"/>
        <w:gridCol w:w="1702"/>
        <w:gridCol w:w="2499"/>
      </w:tblGrid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предоставлением информации по формам: 1.1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1.2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1.3.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1.4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риур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паспортно-визовой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службой, администрациями сельских поселений, ЗАГС,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Обливским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межрайонным РВК,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Обливским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районным судом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весь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системный администратор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ГАС «Выборы»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И.Т. Чумаков</w:t>
            </w:r>
          </w:p>
        </w:tc>
      </w:tr>
      <w:tr w:rsidR="000E381E" w:rsidTr="000E381E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2</w:t>
            </w:r>
          </w:p>
        </w:tc>
        <w:tc>
          <w:tcPr>
            <w:tcW w:w="4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составе группы по координации деятельности структурных подразделений, учреждений и организаций, осуществляющих регистрационный учет на территории Советского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 работы группы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системный администратор ГАС «Выборы»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И.Т. Чумаков</w:t>
            </w:r>
          </w:p>
        </w:tc>
      </w:tr>
    </w:tbl>
    <w:p w:rsidR="000E381E" w:rsidRDefault="000E381E" w:rsidP="000E381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Мероприятия по взаимодействию с городскими, районными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отделениями политических партий, со СМИ</w:t>
      </w:r>
    </w:p>
    <w:p w:rsidR="000E381E" w:rsidRDefault="000E381E" w:rsidP="000E381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</w:p>
    <w:tbl>
      <w:tblPr>
        <w:tblW w:w="94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4613"/>
        <w:gridCol w:w="1559"/>
        <w:gridCol w:w="2621"/>
      </w:tblGrid>
      <w:tr w:rsidR="000E381E" w:rsidTr="000E381E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0E381E" w:rsidTr="000E381E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материалов для опубликования в межрайонной газете «Авангард» по информированию о проводимых ТИК мероприятиях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Инспектор ТИК 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О.С.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Лавришко</w:t>
            </w:r>
            <w:proofErr w:type="spellEnd"/>
          </w:p>
        </w:tc>
      </w:tr>
    </w:tbl>
    <w:p w:rsidR="000E381E" w:rsidRDefault="000E381E" w:rsidP="000E381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  <w:t>VIII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 Другие мероприятия, проводимые территориальной</w:t>
      </w:r>
    </w:p>
    <w:p w:rsidR="000E381E" w:rsidRDefault="000E381E" w:rsidP="000E38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избирательной комиссией</w:t>
      </w:r>
    </w:p>
    <w:p w:rsidR="000E381E" w:rsidRDefault="000E381E" w:rsidP="000E381E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val="en-US" w:eastAsia="ru-RU"/>
        </w:rPr>
      </w:pPr>
    </w:p>
    <w:tbl>
      <w:tblPr>
        <w:tblW w:w="94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07"/>
        <w:gridCol w:w="1559"/>
        <w:gridCol w:w="2620"/>
      </w:tblGrid>
      <w:tr w:rsidR="000E381E" w:rsidTr="000E38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№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Дата 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0E381E" w:rsidTr="000E38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Самоподготовка. Изучение законодательства о выборах.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О.С.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Лавришко</w:t>
            </w:r>
            <w:proofErr w:type="spellEnd"/>
          </w:p>
        </w:tc>
      </w:tr>
      <w:tr w:rsidR="000E381E" w:rsidTr="000E38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литературы библиотеки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О.С.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Лавришко</w:t>
            </w:r>
            <w:proofErr w:type="spellEnd"/>
          </w:p>
        </w:tc>
      </w:tr>
      <w:tr w:rsidR="000E381E" w:rsidTr="000E38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Посещение Интернет сайтов ИКРО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О.С.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Лавришко</w:t>
            </w:r>
            <w:proofErr w:type="spellEnd"/>
          </w:p>
        </w:tc>
      </w:tr>
      <w:tr w:rsidR="000E381E" w:rsidTr="000E381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Взаимодействие с  территориальными избирательными комиссиями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  <w:p w:rsidR="000E381E" w:rsidRDefault="000E3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</w:tbl>
    <w:p w:rsidR="000E381E" w:rsidRDefault="000E381E" w:rsidP="000E381E"/>
    <w:p w:rsidR="002D7614" w:rsidRDefault="002D7614" w:rsidP="000E381E"/>
    <w:sectPr w:rsidR="002D7614" w:rsidSect="009A4C89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5FE"/>
    <w:rsid w:val="0006108A"/>
    <w:rsid w:val="000640FA"/>
    <w:rsid w:val="000E381E"/>
    <w:rsid w:val="000E75FE"/>
    <w:rsid w:val="00107744"/>
    <w:rsid w:val="0015084C"/>
    <w:rsid w:val="001B7B61"/>
    <w:rsid w:val="00246B35"/>
    <w:rsid w:val="00281692"/>
    <w:rsid w:val="0029401E"/>
    <w:rsid w:val="002B6CDF"/>
    <w:rsid w:val="002C13F1"/>
    <w:rsid w:val="002D7614"/>
    <w:rsid w:val="003A6136"/>
    <w:rsid w:val="003B6E67"/>
    <w:rsid w:val="00404A71"/>
    <w:rsid w:val="004521B2"/>
    <w:rsid w:val="004C06AD"/>
    <w:rsid w:val="004C2EC3"/>
    <w:rsid w:val="004E6E59"/>
    <w:rsid w:val="004E7C48"/>
    <w:rsid w:val="00561D63"/>
    <w:rsid w:val="005A038B"/>
    <w:rsid w:val="007933DC"/>
    <w:rsid w:val="007A2B11"/>
    <w:rsid w:val="007A71DE"/>
    <w:rsid w:val="007B2E09"/>
    <w:rsid w:val="007B46DC"/>
    <w:rsid w:val="00872F1F"/>
    <w:rsid w:val="008742CE"/>
    <w:rsid w:val="0088015C"/>
    <w:rsid w:val="00880EDB"/>
    <w:rsid w:val="009A4C89"/>
    <w:rsid w:val="00A73E32"/>
    <w:rsid w:val="00B4628D"/>
    <w:rsid w:val="00C647B6"/>
    <w:rsid w:val="00D159C6"/>
    <w:rsid w:val="00D37AE1"/>
    <w:rsid w:val="00D52DFA"/>
    <w:rsid w:val="00E42908"/>
    <w:rsid w:val="00EA101B"/>
    <w:rsid w:val="00EA5E9C"/>
    <w:rsid w:val="00F1481C"/>
    <w:rsid w:val="00F34073"/>
    <w:rsid w:val="00F74335"/>
    <w:rsid w:val="00F91F37"/>
    <w:rsid w:val="00FC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paragraph" w:styleId="8">
    <w:name w:val="heading 8"/>
    <w:basedOn w:val="a"/>
    <w:next w:val="a"/>
    <w:link w:val="80"/>
    <w:qFormat/>
    <w:rsid w:val="00872F1F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  <w:style w:type="character" w:customStyle="1" w:styleId="80">
    <w:name w:val="Заголовок 8 Знак"/>
    <w:basedOn w:val="a0"/>
    <w:link w:val="8"/>
    <w:rsid w:val="00872F1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rsid w:val="00F34073"/>
    <w:pPr>
      <w:spacing w:after="0" w:line="240" w:lineRule="auto"/>
      <w:ind w:firstLine="432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3407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C48"/>
  </w:style>
  <w:style w:type="paragraph" w:styleId="8">
    <w:name w:val="heading 8"/>
    <w:basedOn w:val="a"/>
    <w:next w:val="a"/>
    <w:link w:val="80"/>
    <w:qFormat/>
    <w:rsid w:val="00872F1F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48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4E7C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basedOn w:val="a0"/>
    <w:rsid w:val="002D7614"/>
  </w:style>
  <w:style w:type="character" w:customStyle="1" w:styleId="80">
    <w:name w:val="Заголовок 8 Знак"/>
    <w:basedOn w:val="a0"/>
    <w:link w:val="8"/>
    <w:rsid w:val="00872F1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rsid w:val="00F34073"/>
    <w:pPr>
      <w:spacing w:after="0" w:line="240" w:lineRule="auto"/>
      <w:ind w:firstLine="432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34073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0B88D-442C-45BD-A619-36E26BE88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ТИК2</cp:lastModifiedBy>
  <cp:revision>15</cp:revision>
  <cp:lastPrinted>2015-03-16T13:21:00Z</cp:lastPrinted>
  <dcterms:created xsi:type="dcterms:W3CDTF">2015-03-16T12:08:00Z</dcterms:created>
  <dcterms:modified xsi:type="dcterms:W3CDTF">2017-04-04T11:51:00Z</dcterms:modified>
</cp:coreProperties>
</file>