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85"/>
        <w:gridCol w:w="3234"/>
        <w:gridCol w:w="3151"/>
      </w:tblGrid>
      <w:tr w:rsidR="00CA2CF9" w:rsidRPr="00CA2CF9" w:rsidTr="0065380F">
        <w:tc>
          <w:tcPr>
            <w:tcW w:w="3473" w:type="dxa"/>
          </w:tcPr>
          <w:p w:rsidR="00CA2CF9" w:rsidRPr="00CA2CF9" w:rsidRDefault="00CA2CF9" w:rsidP="00CA2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CA2CF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r w:rsidRPr="00CA2CF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7</w:t>
            </w:r>
            <w:r w:rsidRPr="00CA2CF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апреля 2015 года</w:t>
            </w:r>
          </w:p>
        </w:tc>
        <w:tc>
          <w:tcPr>
            <w:tcW w:w="3474" w:type="dxa"/>
          </w:tcPr>
          <w:p w:rsidR="00CA2CF9" w:rsidRPr="00CA2CF9" w:rsidRDefault="00CA2CF9" w:rsidP="00CA2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CA2CF9" w:rsidRPr="00CA2CF9" w:rsidRDefault="00CA2CF9" w:rsidP="00CA2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</w:pPr>
            <w:r w:rsidRPr="00CA2CF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16</w:t>
            </w:r>
            <w:r w:rsidRPr="00CA2CF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4</w:t>
            </w:r>
            <w:r w:rsidRPr="00CA2CF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</w:p>
        </w:tc>
      </w:tr>
      <w:tr w:rsidR="00CA2CF9" w:rsidRPr="00CA2CF9" w:rsidTr="0065380F">
        <w:tc>
          <w:tcPr>
            <w:tcW w:w="3473" w:type="dxa"/>
          </w:tcPr>
          <w:p w:rsidR="00CA2CF9" w:rsidRPr="00CA2CF9" w:rsidRDefault="00CA2CF9" w:rsidP="00CA2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CA2CF9" w:rsidRPr="00CA2CF9" w:rsidRDefault="00CA2CF9" w:rsidP="00CA2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CA2CF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CA2CF9" w:rsidRPr="00CA2CF9" w:rsidRDefault="00CA2CF9" w:rsidP="00CA2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CA2CF9" w:rsidRDefault="00CA2CF9"/>
    <w:tbl>
      <w:tblPr>
        <w:tblW w:w="0" w:type="auto"/>
        <w:tblInd w:w="1308" w:type="dxa"/>
        <w:tblLayout w:type="fixed"/>
        <w:tblLook w:val="0000" w:firstRow="0" w:lastRow="0" w:firstColumn="0" w:lastColumn="0" w:noHBand="0" w:noVBand="0"/>
      </w:tblPr>
      <w:tblGrid>
        <w:gridCol w:w="7560"/>
      </w:tblGrid>
      <w:tr w:rsidR="00CA2CF9" w:rsidRPr="00CA2CF9" w:rsidTr="0065380F">
        <w:trPr>
          <w:trHeight w:val="580"/>
        </w:trPr>
        <w:tc>
          <w:tcPr>
            <w:tcW w:w="7560" w:type="dxa"/>
          </w:tcPr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CA2CF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Об итогах проведения</w:t>
            </w:r>
            <w:r w:rsidRPr="00CA2CF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Pr="00CA2CF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первого этапа областной олимпиады среди учащихся образовательных учреждений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Советского</w:t>
            </w:r>
            <w:r w:rsidRPr="00CA2CF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района Ростовской области по </w:t>
            </w:r>
            <w:proofErr w:type="spellStart"/>
            <w:r w:rsidRPr="00CA2CF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граждановедческим</w:t>
            </w:r>
            <w:proofErr w:type="spellEnd"/>
            <w:r w:rsidRPr="00CA2CF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дисциплинам и избирательному праву в 201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5</w:t>
            </w:r>
            <w:r w:rsidRPr="00CA2CF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году</w:t>
            </w:r>
          </w:p>
        </w:tc>
      </w:tr>
    </w:tbl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CA2CF9" w:rsidRPr="00CA2CF9" w:rsidRDefault="00CA2CF9" w:rsidP="00CA2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 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февраля по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15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апреля 201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 Ростовской области совместно 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 районным отделом образования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4F73A4" w:rsidRPr="004F73A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Администрации Советского района Ростовской области 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был проведен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заочный этап областной</w:t>
      </w:r>
      <w:r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олимпиады среди учащихся общеобразовательных учреждений </w:t>
      </w:r>
      <w:r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по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году.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Олимпиада проводилась в соответствии с Постановлением Избирательной комиссии Ростовской области от 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1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.02.201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80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8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«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проведении областной олимпиады среди учащихся общеобразовательных учреждений по </w:t>
      </w:r>
      <w:proofErr w:type="spellStart"/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»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CA2CF9" w:rsidRPr="00CA2CF9" w:rsidRDefault="00CA2CF9" w:rsidP="00CA2CF9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Главной целью олимпиады является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правовое просвещение учащихся общеобразовательных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 области избирательного права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CA2CF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CA2CF9" w:rsidRPr="00CA2CF9" w:rsidRDefault="00CA2CF9" w:rsidP="00CA2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проведения районного – заочного этапа областной олимпиады по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году, </w:t>
      </w:r>
    </w:p>
    <w:p w:rsidR="00CA2CF9" w:rsidRPr="00CA2CF9" w:rsidRDefault="00CA2CF9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CA2CF9" w:rsidRPr="00CA2CF9" w:rsidRDefault="00CA2CF9" w:rsidP="00CA2C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заседания конкурсной комиссии по подведению итогов первого этапа областной олимпиады среди учащихся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по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1).</w:t>
      </w: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Работы, занявшие первые места в каждой возрастной категории, с сопроводительным письмом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в Избирательную комиссию Ростовской области в срок до 20 апреля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</w:t>
      </w: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2CF9" w:rsidRPr="00CA2CF9" w:rsidRDefault="00CA2CF9" w:rsidP="00CA2CF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CA2CF9" w:rsidRPr="00CA2CF9" w:rsidRDefault="00CA2CF9" w:rsidP="00CA2CF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CA2CF9" w:rsidRPr="00CA2CF9" w:rsidRDefault="00CA2CF9" w:rsidP="00CA2CF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CA2CF9" w:rsidRPr="00CA2CF9" w:rsidRDefault="00CA2CF9" w:rsidP="00CA2CF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</w:t>
      </w:r>
    </w:p>
    <w:p w:rsidR="00CA2CF9" w:rsidRPr="00CA2CF9" w:rsidRDefault="00CA2CF9" w:rsidP="00CA2CF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CF9" w:rsidRPr="00CA2CF9" w:rsidRDefault="00CA2CF9" w:rsidP="00CA2CF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 г.</w:t>
      </w: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64-4</w:t>
      </w: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</w:t>
      </w:r>
    </w:p>
    <w:p w:rsidR="00CA2CF9" w:rsidRPr="00CA2CF9" w:rsidRDefault="00CA2CF9" w:rsidP="00CA2CF9">
      <w:pPr>
        <w:keepNext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ЗАСЕДАНИЯ КОНКУРСНОЙ КОМИССИИ</w:t>
      </w: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ind w:left="1134" w:right="99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подведении итогов первого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 Ростовской области по </w:t>
      </w:r>
      <w:proofErr w:type="spellStart"/>
      <w:r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году </w:t>
      </w:r>
    </w:p>
    <w:p w:rsidR="00CA2CF9" w:rsidRPr="00CA2CF9" w:rsidRDefault="00CA2CF9" w:rsidP="00CA2CF9">
      <w:pPr>
        <w:tabs>
          <w:tab w:val="left" w:pos="7560"/>
          <w:tab w:val="left" w:pos="8500"/>
        </w:tabs>
        <w:spacing w:after="0" w:line="360" w:lineRule="auto"/>
        <w:ind w:left="960" w:right="108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15 апреля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Советская</w:t>
      </w:r>
      <w:proofErr w:type="gramEnd"/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Присутствовали: </w:t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931" w:type="dxa"/>
        <w:tblInd w:w="108" w:type="dxa"/>
        <w:tblLook w:val="01E0" w:firstRow="1" w:lastRow="1" w:firstColumn="1" w:lastColumn="1" w:noHBand="0" w:noVBand="0"/>
      </w:tblPr>
      <w:tblGrid>
        <w:gridCol w:w="2694"/>
        <w:gridCol w:w="6237"/>
      </w:tblGrid>
      <w:tr w:rsidR="00CA2CF9" w:rsidRPr="00CA2CF9" w:rsidTr="0065380F">
        <w:tc>
          <w:tcPr>
            <w:tcW w:w="2694" w:type="dxa"/>
            <w:shd w:val="clear" w:color="auto" w:fill="auto"/>
          </w:tcPr>
          <w:p w:rsidR="00CA2CF9" w:rsidRPr="00CA2CF9" w:rsidRDefault="004F73A4" w:rsidP="00CA2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Чижик Ольга Петровна</w:t>
            </w:r>
          </w:p>
        </w:tc>
        <w:tc>
          <w:tcPr>
            <w:tcW w:w="6237" w:type="dxa"/>
            <w:shd w:val="clear" w:color="auto" w:fill="auto"/>
          </w:tcPr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4F73A4" w:rsidRPr="004F73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4F73A4"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r w:rsid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4F73A4"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онкурсной комиссии, ведущий специалист районного отдела образования Администрации Советского района</w:t>
            </w:r>
            <w:r w:rsidRPr="00CA2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2CF9" w:rsidRPr="00CA2CF9" w:rsidTr="0065380F">
        <w:tc>
          <w:tcPr>
            <w:tcW w:w="2694" w:type="dxa"/>
            <w:shd w:val="clear" w:color="auto" w:fill="auto"/>
          </w:tcPr>
          <w:p w:rsidR="00CA2CF9" w:rsidRPr="00CA2CF9" w:rsidRDefault="004F73A4" w:rsidP="00CA2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Красноглазова Лариса Васильевна </w:t>
            </w:r>
          </w:p>
        </w:tc>
        <w:tc>
          <w:tcPr>
            <w:tcW w:w="6237" w:type="dxa"/>
            <w:shd w:val="clear" w:color="auto" w:fill="auto"/>
          </w:tcPr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секретарь конкурсной комиссии, </w:t>
            </w:r>
            <w:r w:rsidR="004F73A4"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инспектор-методист районного отдела образования Администрации Советского района</w:t>
            </w:r>
            <w:r w:rsidRPr="00CA2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2CF9" w:rsidRPr="00CA2CF9" w:rsidTr="0065380F">
        <w:tc>
          <w:tcPr>
            <w:tcW w:w="2694" w:type="dxa"/>
            <w:shd w:val="clear" w:color="auto" w:fill="auto"/>
          </w:tcPr>
          <w:p w:rsidR="00CA2CF9" w:rsidRPr="00CA2CF9" w:rsidRDefault="004F73A4" w:rsidP="00CA2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Дубина Юлия Юрьевна</w:t>
            </w:r>
          </w:p>
        </w:tc>
        <w:tc>
          <w:tcPr>
            <w:tcW w:w="6237" w:type="dxa"/>
            <w:shd w:val="clear" w:color="auto" w:fill="auto"/>
          </w:tcPr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4F73A4"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 </w:t>
            </w:r>
            <w:r w:rsid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4F73A4"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онкурсной комиссии, заместитель председателя территориальной избирательной комиссии, ведущий специалист по правовой работе Администрации Советского района</w:t>
            </w:r>
            <w:r w:rsidRPr="00CA2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2CF9" w:rsidRPr="00CA2CF9" w:rsidTr="0065380F">
        <w:tc>
          <w:tcPr>
            <w:tcW w:w="2694" w:type="dxa"/>
            <w:shd w:val="clear" w:color="auto" w:fill="auto"/>
          </w:tcPr>
          <w:p w:rsidR="00CA2CF9" w:rsidRPr="00CA2CF9" w:rsidRDefault="004F73A4" w:rsidP="00CA2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Шуваева Галина Анатольевна</w:t>
            </w:r>
          </w:p>
        </w:tc>
        <w:tc>
          <w:tcPr>
            <w:tcW w:w="6237" w:type="dxa"/>
            <w:shd w:val="clear" w:color="auto" w:fill="auto"/>
          </w:tcPr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4F73A4"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 </w:t>
            </w:r>
            <w:r w:rsid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4F73A4" w:rsidRPr="004F73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онкурсной комиссии, учитель истории и обществознания МБОУ Советская СОШ</w:t>
            </w:r>
          </w:p>
          <w:p w:rsidR="00CA2CF9" w:rsidRPr="00CA2CF9" w:rsidRDefault="00CA2CF9" w:rsidP="00CA2C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F73A4" w:rsidRDefault="004F73A4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3A4" w:rsidRDefault="004F73A4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3A4" w:rsidRDefault="004F73A4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3A4" w:rsidRDefault="004F73A4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</w:t>
      </w:r>
    </w:p>
    <w:p w:rsidR="00CA2CF9" w:rsidRPr="00CA2CF9" w:rsidRDefault="00CA2CF9" w:rsidP="00CA2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tabs>
          <w:tab w:val="left" w:pos="7560"/>
          <w:tab w:val="left" w:pos="8500"/>
        </w:tabs>
        <w:spacing w:after="0"/>
        <w:ind w:left="720"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первого этапа областной олимпиады среди учащихся образовательных учреждений </w:t>
      </w:r>
      <w:r w:rsidR="004F73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области по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</w:t>
      </w:r>
      <w:r w:rsidR="004F73A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</w:t>
      </w:r>
    </w:p>
    <w:p w:rsidR="00CA2CF9" w:rsidRPr="00CA2CF9" w:rsidRDefault="00CA2CF9" w:rsidP="00CA2C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A2CF9" w:rsidRPr="00CA2CF9" w:rsidRDefault="00CA2CF9" w:rsidP="00CA2CF9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збирательная комиссия </w:t>
      </w:r>
      <w:r w:rsidR="004F73A4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района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</w:t>
      </w:r>
      <w:r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совместно с районным отделом образования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Администрации </w:t>
      </w:r>
      <w:r w:rsidR="004F73A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района Ростовской области с 2</w:t>
      </w:r>
      <w:r w:rsidR="004F73A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февраля по 1</w:t>
      </w:r>
      <w:r w:rsidR="004F73A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апреля 201</w:t>
      </w:r>
      <w:r w:rsidR="004F73A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провела первый этап областной</w:t>
      </w:r>
      <w:r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олимпиады среди учащихся общеобразовательных учреждений </w:t>
      </w:r>
      <w:r w:rsidR="004F73A4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по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</w:t>
      </w:r>
      <w:r w:rsidRPr="00CA2C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,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целью которого являлось</w:t>
      </w:r>
      <w:r w:rsidRPr="00CA2CF9">
        <w:rPr>
          <w:rFonts w:ascii="Times New Roman" w:eastAsia="Times New Roman" w:hAnsi="Times New Roman" w:cs="Times New Roman"/>
          <w:spacing w:val="9"/>
          <w:sz w:val="28"/>
          <w:szCs w:val="20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правовое просвещение учащихся общеобразовательных учреждений </w:t>
      </w:r>
      <w:r w:rsidR="004F73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избирательного права</w:t>
      </w:r>
      <w:proofErr w:type="gram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CA2CF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CA2CF9" w:rsidRPr="00CA2CF9" w:rsidRDefault="00CA2CF9" w:rsidP="00CA2CF9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Поступившие на первый этап работы рассматривались по следующим критериям: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обоснованность ответа 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аргументированность, 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подтверждение собственных мыслей примерами из истории и/или современной жизни;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точность ответа (не следует выходить за рамки поставленного вопроса); 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логическая последовательность, 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оригинальность мышления и оформления ответа; 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научность, широта знаний (не только в области обществознания, но и в других дисциплинах);  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выделять главное, делать выводы; умение анализировать и сравнивать документы; 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сути проблемы;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фактов от субъективного мнения; </w:t>
      </w:r>
    </w:p>
    <w:p w:rsidR="00CA2CF9" w:rsidRPr="00CA2CF9" w:rsidRDefault="00CA2CF9" w:rsidP="00CA2CF9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альтернативных вариантов решения той или иной проблемы.</w:t>
      </w:r>
    </w:p>
    <w:p w:rsidR="00CA2CF9" w:rsidRPr="00CA2CF9" w:rsidRDefault="00CA2CF9" w:rsidP="00CA2CF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конкурсе приняли участие </w:t>
      </w:r>
      <w:r w:rsidR="004F73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</w:t>
      </w:r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учащихся </w:t>
      </w:r>
      <w:proofErr w:type="gramStart"/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</w:t>
      </w:r>
      <w:proofErr w:type="gramEnd"/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МБОУ «</w:t>
      </w:r>
      <w:r w:rsidR="004F73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Советская СОШ</w:t>
      </w:r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», МБОУ «</w:t>
      </w:r>
      <w:proofErr w:type="spellStart"/>
      <w:r w:rsidR="004F73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Чирская</w:t>
      </w:r>
      <w:proofErr w:type="spellEnd"/>
      <w:r w:rsidR="004F73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</w:t>
      </w:r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», МБОУ «</w:t>
      </w:r>
      <w:proofErr w:type="spellStart"/>
      <w:r w:rsidR="004F73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Чистяковская</w:t>
      </w:r>
      <w:proofErr w:type="spellEnd"/>
      <w:r w:rsidR="004F73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4F73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ОШ</w:t>
      </w:r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CA2CF9" w:rsidRPr="00CA2CF9" w:rsidRDefault="00CA2CF9" w:rsidP="00CA2CF9">
      <w:pPr>
        <w:spacing w:after="0" w:line="240" w:lineRule="auto"/>
        <w:ind w:right="5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 комиссией была проведена проверка работ.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сообщением об итогах выполнения школьниками творческих заданий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выступила председатель Конкурсной комиссии, </w:t>
      </w:r>
      <w:r w:rsidR="00A67C74" w:rsidRPr="00A6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специалист районного отдела образования Администрации Советского района </w:t>
      </w:r>
      <w:r w:rsidR="00A6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6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6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Чижик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обсуждении вопроса приняли участие </w:t>
      </w:r>
      <w:r w:rsidR="00A67C7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конкурсной комиссии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2CF9" w:rsidRPr="00CA2CF9" w:rsidRDefault="00CA2CF9" w:rsidP="00A67C7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Рассмотрев представленные работы, Конкурсная комиссия постановила признать лучшими работами по группам:</w:t>
      </w:r>
    </w:p>
    <w:p w:rsidR="00CA2CF9" w:rsidRPr="00CA2CF9" w:rsidRDefault="00CA2CF9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CA2CF9" w:rsidRPr="00CA2CF9" w:rsidRDefault="00CA2CF9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возрастная группа 6-7 классы:</w:t>
      </w:r>
    </w:p>
    <w:p w:rsidR="00CA2CF9" w:rsidRPr="00CA2CF9" w:rsidRDefault="00A67C74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Филимоновой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Анны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ученицы 6 класса МБОУ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»;</w:t>
      </w:r>
    </w:p>
    <w:p w:rsidR="00CA2CF9" w:rsidRPr="00CA2CF9" w:rsidRDefault="00CA2CF9" w:rsidP="00CA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</w:t>
      </w:r>
      <w:r w:rsidR="00A67C7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C7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Татьяна Владиславовна</w:t>
      </w:r>
      <w:r w:rsidRPr="00CA2C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учитель истории и обществознания.</w:t>
      </w:r>
    </w:p>
    <w:p w:rsidR="00CA2CF9" w:rsidRPr="00CA2CF9" w:rsidRDefault="00CA2CF9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:rsidR="00CA2CF9" w:rsidRPr="00CA2CF9" w:rsidRDefault="00CA2CF9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 8-9 классы:</w:t>
      </w:r>
    </w:p>
    <w:p w:rsidR="00CA2CF9" w:rsidRPr="00CA2CF9" w:rsidRDefault="00A67C74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Топилиной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Юлии Сергеевны</w:t>
      </w:r>
      <w:r w:rsidR="009E67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ученица 8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«б» класса МБОУ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Советская СОШ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»;</w:t>
      </w:r>
      <w:bookmarkStart w:id="0" w:name="_GoBack"/>
      <w:bookmarkEnd w:id="0"/>
    </w:p>
    <w:p w:rsidR="00CA2CF9" w:rsidRPr="00CA2CF9" w:rsidRDefault="00CA2CF9" w:rsidP="00CA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- </w:t>
      </w:r>
      <w:r w:rsidR="00A67C74" w:rsidRPr="00A67C7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Татьяна Владиславовна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учитель истории и обществознания.</w:t>
      </w:r>
    </w:p>
    <w:p w:rsidR="00CA2CF9" w:rsidRPr="00CA2CF9" w:rsidRDefault="00CA2CF9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CA2CF9" w:rsidRPr="00CA2CF9" w:rsidRDefault="00CA2CF9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 10-11 классы:</w:t>
      </w:r>
    </w:p>
    <w:p w:rsidR="00CA2CF9" w:rsidRPr="00CA2CF9" w:rsidRDefault="00A67C74" w:rsidP="00CA2C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Беловой Татьяны Романовны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ученицы 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 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а» класса МБОУ 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</w:t>
      </w:r>
      <w:r w:rsidR="00CA2CF9" w:rsidRPr="00CA2C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CA2CF9" w:rsidRPr="00CA2CF9" w:rsidRDefault="00CA2CF9" w:rsidP="00CA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</w:t>
      </w:r>
      <w:r w:rsidR="00A67C7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C74">
        <w:rPr>
          <w:rFonts w:ascii="Times New Roman" w:eastAsia="Times New Roman" w:hAnsi="Times New Roman" w:cs="Times New Roman"/>
          <w:sz w:val="28"/>
          <w:szCs w:val="28"/>
          <w:lang w:eastAsia="ru-RU"/>
        </w:rPr>
        <w:t>Шуваева Галина Анатольевна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учитель истории и обществознания.</w:t>
      </w:r>
    </w:p>
    <w:p w:rsidR="00CA2CF9" w:rsidRPr="00CA2CF9" w:rsidRDefault="00CA2CF9" w:rsidP="00CA2CF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Конкурсная комиссия постановила до 20 апреля 2014 года направить работы, занявшие первые места в каждой возрастной номинации на районом этапе конкурса, с сопроводительным письмом председателя Территориальной избирательной комиссии </w:t>
      </w:r>
      <w:r w:rsidR="00A67C74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</w:t>
      </w:r>
      <w:r w:rsidR="00A67C74">
        <w:rPr>
          <w:rFonts w:ascii="Times New Roman" w:eastAsia="Times New Roman" w:hAnsi="Times New Roman" w:cs="Times New Roman"/>
          <w:sz w:val="28"/>
          <w:szCs w:val="20"/>
          <w:lang w:eastAsia="ru-RU"/>
        </w:rPr>
        <w:t>В.В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A67C74">
        <w:rPr>
          <w:rFonts w:ascii="Times New Roman" w:eastAsia="Times New Roman" w:hAnsi="Times New Roman" w:cs="Times New Roman"/>
          <w:sz w:val="28"/>
          <w:szCs w:val="20"/>
          <w:lang w:eastAsia="ru-RU"/>
        </w:rPr>
        <w:t>Николаева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Избирательную комиссию 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областной этап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олимпиады среди учащихся образовательных учреждений по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</w:t>
      </w:r>
      <w:r w:rsidR="00A67C7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году.</w:t>
      </w:r>
      <w:proofErr w:type="gramEnd"/>
    </w:p>
    <w:p w:rsidR="00CA2CF9" w:rsidRPr="00CA2CF9" w:rsidRDefault="00CA2CF9" w:rsidP="00CA2CF9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Конкурсной комиссии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67C74">
        <w:rPr>
          <w:rFonts w:ascii="Times New Roman" w:eastAsia="Times New Roman" w:hAnsi="Times New Roman" w:cs="Times New Roman"/>
          <w:sz w:val="28"/>
          <w:szCs w:val="20"/>
          <w:lang w:eastAsia="ru-RU"/>
        </w:rPr>
        <w:t>О.П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A67C74">
        <w:rPr>
          <w:rFonts w:ascii="Times New Roman" w:eastAsia="Times New Roman" w:hAnsi="Times New Roman" w:cs="Times New Roman"/>
          <w:sz w:val="28"/>
          <w:szCs w:val="20"/>
          <w:lang w:eastAsia="ru-RU"/>
        </w:rPr>
        <w:t>Чижик</w:t>
      </w:r>
    </w:p>
    <w:p w:rsidR="00CA2CF9" w:rsidRPr="00CA2CF9" w:rsidRDefault="00CA2CF9" w:rsidP="00CA2CF9">
      <w:pPr>
        <w:shd w:val="clear" w:color="auto" w:fill="FFFFFF"/>
        <w:spacing w:after="0" w:line="360" w:lineRule="auto"/>
        <w:ind w:left="1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2CF9" w:rsidRPr="00CA2CF9" w:rsidRDefault="00CA2CF9" w:rsidP="00CA2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Конкурсной комиссии</w:t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Л.</w:t>
      </w:r>
      <w:r w:rsidR="0093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34340" w:rsidRPr="0093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Красноглазова</w:t>
      </w:r>
    </w:p>
    <w:p w:rsidR="001921FA" w:rsidRDefault="001921FA"/>
    <w:sectPr w:rsidR="001921FA" w:rsidSect="0040418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1921FA"/>
    <w:rsid w:val="004F73A4"/>
    <w:rsid w:val="00934340"/>
    <w:rsid w:val="009E6743"/>
    <w:rsid w:val="00A67C74"/>
    <w:rsid w:val="00CA2CF9"/>
    <w:rsid w:val="00D2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2</cp:revision>
  <dcterms:created xsi:type="dcterms:W3CDTF">2016-04-07T13:30:00Z</dcterms:created>
  <dcterms:modified xsi:type="dcterms:W3CDTF">2016-04-07T13:30:00Z</dcterms:modified>
</cp:coreProperties>
</file>