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6312835"/>
    <w:bookmarkEnd w:id="0"/>
    <w:p w:rsidR="00562432" w:rsidRPr="00F45D7E" w:rsidRDefault="00562432" w:rsidP="005624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5.25pt" o:ole="" fillcolor="window">
            <v:imagedata r:id="rId5" o:title=""/>
          </v:shape>
          <o:OLEObject Type="Embed" ProgID="Word.Picture.8" ShapeID="_x0000_i1025" DrawAspect="Content" ObjectID="_1479110612" r:id="rId6"/>
        </w:object>
      </w:r>
    </w:p>
    <w:p w:rsidR="00562432" w:rsidRPr="00F45D7E" w:rsidRDefault="00562432" w:rsidP="005624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432" w:rsidRPr="00F45D7E" w:rsidRDefault="00562432" w:rsidP="00562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562432" w:rsidRPr="00F45D7E" w:rsidRDefault="00562432" w:rsidP="005624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СОВЕТСКОГО РАЙОНА РОСТОВСКОЙ ОБЛАСТИ</w:t>
      </w:r>
    </w:p>
    <w:p w:rsidR="00562432" w:rsidRPr="00F45D7E" w:rsidRDefault="00562432" w:rsidP="005624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432" w:rsidRPr="00F45D7E" w:rsidRDefault="00562432" w:rsidP="0056243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62432" w:rsidRPr="00F45D7E" w:rsidRDefault="00562432" w:rsidP="0056243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562432" w:rsidRPr="00F45D7E" w:rsidRDefault="00562432" w:rsidP="005624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62432" w:rsidRPr="00F45D7E" w:rsidRDefault="00562432" w:rsidP="00562432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января 2013 г.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-1</w:t>
      </w:r>
    </w:p>
    <w:p w:rsidR="00562432" w:rsidRPr="00F45D7E" w:rsidRDefault="00562432" w:rsidP="005624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562432" w:rsidRPr="00F45D7E" w:rsidRDefault="00562432" w:rsidP="005624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432" w:rsidRDefault="00562432" w:rsidP="005624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сообщении </w:t>
      </w:r>
      <w:proofErr w:type="gramStart"/>
      <w:r w:rsidRPr="00F45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территориальной</w:t>
      </w:r>
      <w:proofErr w:type="gramEnd"/>
      <w:r w:rsidRPr="00F45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62432" w:rsidRDefault="00562432" w:rsidP="005624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5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избирательной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Советского </w:t>
      </w:r>
      <w:r w:rsidRPr="00F45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района </w:t>
      </w:r>
      <w:r w:rsidRPr="00F45D7E">
        <w:rPr>
          <w:rFonts w:ascii="Times New Roman" w:hAnsi="Times New Roman" w:cs="Times New Roman"/>
          <w:b/>
          <w:bCs/>
          <w:sz w:val="28"/>
          <w:szCs w:val="28"/>
        </w:rPr>
        <w:t>о приеме предложений по кандидатурам членов участковых избирательных комиссий с правом решающего голоса (в резерв составов участковых комиссий) территориальной избирательной комиссии</w:t>
      </w:r>
    </w:p>
    <w:p w:rsidR="00562432" w:rsidRDefault="00562432" w:rsidP="005624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5D7E">
        <w:rPr>
          <w:rFonts w:ascii="Times New Roman" w:hAnsi="Times New Roman" w:cs="Times New Roman"/>
          <w:b/>
          <w:bCs/>
          <w:sz w:val="28"/>
          <w:szCs w:val="28"/>
        </w:rPr>
        <w:t xml:space="preserve"> Советского района Ростовской области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562432" w:rsidRPr="00F45D7E" w:rsidRDefault="00562432" w:rsidP="00562432">
      <w:pPr>
        <w:spacing w:after="0" w:line="360" w:lineRule="auto"/>
        <w:ind w:firstLine="6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п. 9 ст. 26 Федерального закона от 12.06.2007г. № 67-ФЗ «Об основных гарантиях избирательных прав и права на участие в референдуме граждан Российской Федерации» и постановления Центральной избирательной комиссии Российской Федерации №156/1173-6 от 16.01.2013 года «О внесении изменений в Методические рекомендации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 и</w:t>
      </w:r>
      <w:proofErr w:type="gramEnd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Порядок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комиссий»,</w:t>
      </w:r>
    </w:p>
    <w:p w:rsidR="00562432" w:rsidRDefault="00562432" w:rsidP="00562432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2432" w:rsidRPr="00F45D7E" w:rsidRDefault="00562432" w:rsidP="00562432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F45D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562432" w:rsidRPr="00F45D7E" w:rsidRDefault="00562432" w:rsidP="00562432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</w:t>
      </w:r>
      <w:proofErr w:type="gramStart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сообщение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 приеме предложений по кандидатурам членов участковых избирательных комиссий с правом решающего голоса сроком на 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пять лет</w:t>
      </w:r>
      <w:proofErr w:type="gramEnd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резерв составов участковых комиссий)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от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>.01.2013г.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562432" w:rsidRPr="00F45D7E" w:rsidRDefault="00562432" w:rsidP="00562432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информационном сообщении о приеме предложений по кандидатурам членов участковых избирательных комиссий с правом решающего голоса сроком на пять лет</w:t>
      </w:r>
      <w:proofErr w:type="gramEnd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резерв составов участковых комиссий)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в раздел: Для иных субъектов права внесения кандидатур в состав избирательных комиссий, добавить пункт </w:t>
      </w:r>
      <w:r w:rsidRPr="00F45D7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5. Копия документа об образовании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2432" w:rsidRPr="00F45D7E" w:rsidRDefault="00562432" w:rsidP="00562432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Данное постановление разместить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562432" w:rsidRDefault="00562432" w:rsidP="00562432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Л.Н.Стригуненко</w:t>
      </w:r>
      <w:proofErr w:type="spellEnd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2432" w:rsidRPr="00562432" w:rsidRDefault="00562432" w:rsidP="00562432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1" w:name="_GoBack"/>
      <w:bookmarkEnd w:id="1"/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4"/>
        <w:gridCol w:w="4057"/>
      </w:tblGrid>
      <w:tr w:rsidR="00562432" w:rsidRPr="00593F22" w:rsidTr="00F879CD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43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2432" w:rsidRPr="00593F2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43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243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562432" w:rsidRPr="00593F2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62432" w:rsidRPr="00593F22" w:rsidTr="00F879CD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43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2432" w:rsidRPr="00593F2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243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243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562432" w:rsidRPr="00593F22" w:rsidRDefault="00562432" w:rsidP="00F87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F7BA5" w:rsidRDefault="00DF7BA5"/>
    <w:sectPr w:rsidR="00DF7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DE0"/>
    <w:rsid w:val="001C65C7"/>
    <w:rsid w:val="00562432"/>
    <w:rsid w:val="007D2DE0"/>
    <w:rsid w:val="00D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2014-12-03T07:57:00Z</dcterms:created>
  <dcterms:modified xsi:type="dcterms:W3CDTF">2014-12-03T08:17:00Z</dcterms:modified>
</cp:coreProperties>
</file>